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D6" w:rsidRDefault="009E78D6" w:rsidP="009E78D6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</w:t>
      </w:r>
      <w:r w:rsidR="00E058AF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条関係）</w:t>
      </w:r>
    </w:p>
    <w:p w:rsidR="009E78D6" w:rsidRDefault="009E78D6" w:rsidP="004E07F0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みなかみ町空き家バンク登録申請書（新規・再登録）</w:t>
      </w:r>
    </w:p>
    <w:p w:rsidR="009E78D6" w:rsidRDefault="009E78D6" w:rsidP="009E78D6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みなかみ町長　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3455"/>
        <w:gridCol w:w="1701"/>
        <w:gridCol w:w="2551"/>
      </w:tblGrid>
      <w:tr w:rsidR="009E78D6" w:rsidTr="00C63FA9">
        <w:tc>
          <w:tcPr>
            <w:tcW w:w="1365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申請日</w:t>
            </w:r>
          </w:p>
        </w:tc>
        <w:tc>
          <w:tcPr>
            <w:tcW w:w="3455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  <w:tc>
          <w:tcPr>
            <w:tcW w:w="1701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受付者</w:t>
            </w:r>
          </w:p>
        </w:tc>
        <w:tc>
          <w:tcPr>
            <w:tcW w:w="2551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78D6" w:rsidTr="00C63FA9">
        <w:tc>
          <w:tcPr>
            <w:tcW w:w="9072" w:type="dxa"/>
            <w:gridSpan w:val="4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※申請者の情報はホームページには掲載されません。</w:t>
            </w:r>
          </w:p>
        </w:tc>
      </w:tr>
      <w:tr w:rsidR="009E78D6" w:rsidTr="00C63FA9">
        <w:tc>
          <w:tcPr>
            <w:tcW w:w="1365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55" w:type="dxa"/>
          </w:tcPr>
          <w:p w:rsidR="009E78D6" w:rsidRDefault="009E78D6" w:rsidP="009E78D6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  <w:tc>
          <w:tcPr>
            <w:tcW w:w="1701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所有者との関係</w:t>
            </w:r>
          </w:p>
        </w:tc>
        <w:tc>
          <w:tcPr>
            <w:tcW w:w="2551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E78D6" w:rsidTr="00C63FA9">
        <w:tc>
          <w:tcPr>
            <w:tcW w:w="1365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707" w:type="dxa"/>
            <w:gridSpan w:val="3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E78D6" w:rsidTr="00C63FA9">
        <w:tc>
          <w:tcPr>
            <w:tcW w:w="1365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3455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ファックス</w:t>
            </w:r>
          </w:p>
        </w:tc>
        <w:tc>
          <w:tcPr>
            <w:tcW w:w="2551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E78D6" w:rsidTr="00C63FA9">
        <w:tc>
          <w:tcPr>
            <w:tcW w:w="1365" w:type="dxa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7707" w:type="dxa"/>
            <w:gridSpan w:val="3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9E78D6" w:rsidRDefault="009E78D6" w:rsidP="009E78D6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945"/>
        <w:gridCol w:w="2090"/>
        <w:gridCol w:w="1375"/>
        <w:gridCol w:w="751"/>
        <w:gridCol w:w="2126"/>
      </w:tblGrid>
      <w:tr w:rsidR="009E78D6" w:rsidTr="00C63FA9">
        <w:tc>
          <w:tcPr>
            <w:tcW w:w="9072" w:type="dxa"/>
            <w:gridSpan w:val="6"/>
          </w:tcPr>
          <w:p w:rsidR="009E78D6" w:rsidRDefault="009E78D6" w:rsidP="009E78D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空き家等の概要について</w:t>
            </w:r>
          </w:p>
        </w:tc>
      </w:tr>
      <w:tr w:rsidR="009634CF" w:rsidTr="00C63FA9">
        <w:tc>
          <w:tcPr>
            <w:tcW w:w="2730" w:type="dxa"/>
            <w:gridSpan w:val="2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342" w:type="dxa"/>
            <w:gridSpan w:val="4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634CF" w:rsidTr="00C63FA9">
        <w:tc>
          <w:tcPr>
            <w:tcW w:w="2730" w:type="dxa"/>
            <w:gridSpan w:val="2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6342" w:type="dxa"/>
            <w:gridSpan w:val="4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634CF" w:rsidTr="00C63FA9">
        <w:tc>
          <w:tcPr>
            <w:tcW w:w="2730" w:type="dxa"/>
            <w:gridSpan w:val="2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空き家等の区分</w:t>
            </w:r>
          </w:p>
        </w:tc>
        <w:tc>
          <w:tcPr>
            <w:tcW w:w="6342" w:type="dxa"/>
            <w:gridSpan w:val="4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空き家（建物・土地）　　空き地　　付帯物件あり</w:t>
            </w:r>
          </w:p>
        </w:tc>
      </w:tr>
      <w:tr w:rsidR="009E78D6" w:rsidTr="00C63FA9">
        <w:tc>
          <w:tcPr>
            <w:tcW w:w="2730" w:type="dxa"/>
            <w:gridSpan w:val="2"/>
          </w:tcPr>
          <w:p w:rsidR="009E78D6" w:rsidRDefault="00D12ADC" w:rsidP="00D12AD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延べ床</w:t>
            </w:r>
            <w:r w:rsidR="006C5B90">
              <w:rPr>
                <w:rFonts w:asciiTheme="minorEastAsia" w:hAnsiTheme="minorEastAsia" w:hint="eastAsia"/>
                <w:szCs w:val="21"/>
              </w:rPr>
              <w:t>面積（㎡）</w:t>
            </w:r>
          </w:p>
        </w:tc>
        <w:tc>
          <w:tcPr>
            <w:tcW w:w="2090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9E78D6" w:rsidRDefault="009634CF" w:rsidP="00D12AD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土地面積（㎡）</w:t>
            </w:r>
          </w:p>
        </w:tc>
        <w:tc>
          <w:tcPr>
            <w:tcW w:w="2126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E78D6" w:rsidTr="00C63FA9">
        <w:tc>
          <w:tcPr>
            <w:tcW w:w="2730" w:type="dxa"/>
            <w:gridSpan w:val="2"/>
          </w:tcPr>
          <w:p w:rsidR="009E78D6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建築年</w:t>
            </w:r>
          </w:p>
        </w:tc>
        <w:tc>
          <w:tcPr>
            <w:tcW w:w="2090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9E78D6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空き家になった時期</w:t>
            </w:r>
          </w:p>
        </w:tc>
        <w:tc>
          <w:tcPr>
            <w:tcW w:w="2126" w:type="dxa"/>
          </w:tcPr>
          <w:p w:rsidR="009E78D6" w:rsidRDefault="009E78D6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634CF" w:rsidTr="00C63FA9">
        <w:tc>
          <w:tcPr>
            <w:tcW w:w="2730" w:type="dxa"/>
            <w:gridSpan w:val="2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構造・間取り</w:t>
            </w:r>
          </w:p>
        </w:tc>
        <w:tc>
          <w:tcPr>
            <w:tcW w:w="6342" w:type="dxa"/>
            <w:gridSpan w:val="4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5B90" w:rsidTr="00C63FA9">
        <w:tc>
          <w:tcPr>
            <w:tcW w:w="2730" w:type="dxa"/>
            <w:gridSpan w:val="2"/>
            <w:vMerge w:val="restart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賃貸・売買の条件</w:t>
            </w:r>
          </w:p>
          <w:p w:rsidR="006C5B90" w:rsidRP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C5B90">
              <w:rPr>
                <w:rFonts w:asciiTheme="minorEastAsia" w:hAnsiTheme="minorEastAsia" w:hint="eastAsia"/>
                <w:sz w:val="16"/>
                <w:szCs w:val="16"/>
              </w:rPr>
              <w:t>※どちらとも可能な場合は、両方の条件を記入してください。</w:t>
            </w:r>
          </w:p>
        </w:tc>
        <w:tc>
          <w:tcPr>
            <w:tcW w:w="3465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(1)家賃（月額）又は売却希望価格</w:t>
            </w:r>
          </w:p>
        </w:tc>
        <w:tc>
          <w:tcPr>
            <w:tcW w:w="2877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5B90" w:rsidTr="00C63FA9">
        <w:tc>
          <w:tcPr>
            <w:tcW w:w="2730" w:type="dxa"/>
            <w:gridSpan w:val="2"/>
            <w:vMerge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5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(2)保証金・礼金</w:t>
            </w:r>
          </w:p>
        </w:tc>
        <w:tc>
          <w:tcPr>
            <w:tcW w:w="2877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5B90" w:rsidTr="00C63FA9">
        <w:tc>
          <w:tcPr>
            <w:tcW w:w="2730" w:type="dxa"/>
            <w:gridSpan w:val="2"/>
            <w:vMerge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5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(3)希望契約期間</w:t>
            </w:r>
          </w:p>
        </w:tc>
        <w:tc>
          <w:tcPr>
            <w:tcW w:w="2877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5B90" w:rsidTr="00C63FA9">
        <w:tc>
          <w:tcPr>
            <w:tcW w:w="2730" w:type="dxa"/>
            <w:gridSpan w:val="2"/>
            <w:vMerge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5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(4)更新料等</w:t>
            </w:r>
          </w:p>
        </w:tc>
        <w:tc>
          <w:tcPr>
            <w:tcW w:w="2877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5B90" w:rsidTr="00C63FA9">
        <w:tc>
          <w:tcPr>
            <w:tcW w:w="2730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交通（最寄りバス・バス停）</w:t>
            </w:r>
          </w:p>
        </w:tc>
        <w:tc>
          <w:tcPr>
            <w:tcW w:w="6342" w:type="dxa"/>
            <w:gridSpan w:val="4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C5B90" w:rsidTr="00C63FA9">
        <w:tc>
          <w:tcPr>
            <w:tcW w:w="2730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取扱い希望業者の有無</w:t>
            </w:r>
          </w:p>
        </w:tc>
        <w:tc>
          <w:tcPr>
            <w:tcW w:w="2090" w:type="dxa"/>
          </w:tcPr>
          <w:p w:rsidR="006C5B90" w:rsidRPr="006C5B90" w:rsidRDefault="006C5B90" w:rsidP="009634C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375" w:type="dxa"/>
          </w:tcPr>
          <w:p w:rsidR="006C5B90" w:rsidRDefault="006C5B90" w:rsidP="009634C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希望業者名</w:t>
            </w:r>
          </w:p>
        </w:tc>
        <w:tc>
          <w:tcPr>
            <w:tcW w:w="2877" w:type="dxa"/>
            <w:gridSpan w:val="2"/>
          </w:tcPr>
          <w:p w:rsidR="006C5B90" w:rsidRDefault="006C5B90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634CF" w:rsidTr="00177C34">
        <w:trPr>
          <w:trHeight w:val="645"/>
        </w:trPr>
        <w:tc>
          <w:tcPr>
            <w:tcW w:w="1785" w:type="dxa"/>
            <w:vAlign w:val="center"/>
          </w:tcPr>
          <w:p w:rsidR="009634CF" w:rsidRDefault="009634CF" w:rsidP="009634C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  <w:tc>
          <w:tcPr>
            <w:tcW w:w="3035" w:type="dxa"/>
            <w:gridSpan w:val="2"/>
            <w:vAlign w:val="center"/>
          </w:tcPr>
          <w:p w:rsidR="009634CF" w:rsidRPr="009C640A" w:rsidRDefault="009634CF" w:rsidP="00177C34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C640A">
              <w:rPr>
                <w:rFonts w:asciiTheme="minorEastAsia" w:hAnsiTheme="minorEastAsia" w:hint="eastAsia"/>
                <w:sz w:val="20"/>
                <w:szCs w:val="20"/>
              </w:rPr>
              <w:t>電気・ガス・水道、附帯設備、リフォームの有無等、その他</w:t>
            </w:r>
          </w:p>
        </w:tc>
        <w:tc>
          <w:tcPr>
            <w:tcW w:w="4252" w:type="dxa"/>
            <w:gridSpan w:val="3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9E78D6" w:rsidRDefault="009E78D6" w:rsidP="009E78D6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85"/>
        <w:gridCol w:w="3318"/>
        <w:gridCol w:w="1701"/>
        <w:gridCol w:w="2268"/>
      </w:tblGrid>
      <w:tr w:rsidR="009634CF" w:rsidTr="00177C34">
        <w:tc>
          <w:tcPr>
            <w:tcW w:w="1785" w:type="dxa"/>
            <w:vAlign w:val="center"/>
          </w:tcPr>
          <w:p w:rsidR="009634CF" w:rsidRDefault="00177C34" w:rsidP="00177C3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</w:t>
            </w:r>
            <w:r w:rsidR="009634C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318" w:type="dxa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  <w:tc>
          <w:tcPr>
            <w:tcW w:w="1701" w:type="dxa"/>
            <w:vAlign w:val="center"/>
          </w:tcPr>
          <w:p w:rsidR="009634CF" w:rsidRDefault="009634CF" w:rsidP="00177C3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物件登録番号</w:t>
            </w:r>
          </w:p>
        </w:tc>
        <w:tc>
          <w:tcPr>
            <w:tcW w:w="2268" w:type="dxa"/>
          </w:tcPr>
          <w:p w:rsidR="009634CF" w:rsidRDefault="009634CF" w:rsidP="009E78D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634CF" w:rsidTr="00177C34">
        <w:tc>
          <w:tcPr>
            <w:tcW w:w="1785" w:type="dxa"/>
            <w:vAlign w:val="center"/>
          </w:tcPr>
          <w:p w:rsidR="009634CF" w:rsidRDefault="009634CF" w:rsidP="00177C3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受付方法</w:t>
            </w:r>
          </w:p>
        </w:tc>
        <w:tc>
          <w:tcPr>
            <w:tcW w:w="7287" w:type="dxa"/>
            <w:gridSpan w:val="3"/>
          </w:tcPr>
          <w:p w:rsidR="009634CF" w:rsidRDefault="009634CF" w:rsidP="009634C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ファックス　・　郵送　・　メール　・　来庁</w:t>
            </w:r>
          </w:p>
        </w:tc>
      </w:tr>
    </w:tbl>
    <w:p w:rsidR="009634CF" w:rsidRDefault="009634CF" w:rsidP="00C63FA9">
      <w:pPr>
        <w:autoSpaceDE w:val="0"/>
        <w:autoSpaceDN w:val="0"/>
        <w:spacing w:line="0" w:lineRule="atLeast"/>
        <w:ind w:left="618" w:rightChars="100" w:right="206" w:hangingChars="300" w:hanging="6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注１　添付書類　新規＝登記簿（土地・建物）・公図・間取り図・案内図</w:t>
      </w:r>
      <w:r w:rsidR="00DA638B">
        <w:rPr>
          <w:rFonts w:asciiTheme="minorEastAsia" w:hAnsiTheme="minorEastAsia" w:hint="eastAsia"/>
          <w:szCs w:val="21"/>
        </w:rPr>
        <w:t>・固定資産税課税明細書又は固定資産税評価証明書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、再登録＝登記簿（土地・建物）</w:t>
      </w:r>
    </w:p>
    <w:p w:rsidR="009634CF" w:rsidRDefault="009634CF" w:rsidP="00C63FA9">
      <w:pPr>
        <w:autoSpaceDE w:val="0"/>
        <w:autoSpaceDN w:val="0"/>
        <w:spacing w:line="0" w:lineRule="atLeast"/>
        <w:ind w:rightChars="100" w:right="20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２　登録期間は原則として受付日から２年です。</w:t>
      </w:r>
    </w:p>
    <w:p w:rsidR="009634CF" w:rsidRPr="00E003A0" w:rsidRDefault="009634CF" w:rsidP="00C63FA9">
      <w:pPr>
        <w:autoSpaceDE w:val="0"/>
        <w:autoSpaceDN w:val="0"/>
        <w:spacing w:line="0" w:lineRule="atLeast"/>
        <w:ind w:left="618" w:rightChars="100" w:right="206" w:hangingChars="300" w:hanging="61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E003A0">
        <w:rPr>
          <w:rFonts w:asciiTheme="minorEastAsia" w:hAnsiTheme="minorEastAsia" w:hint="eastAsia"/>
          <w:color w:val="000000" w:themeColor="text1"/>
          <w:szCs w:val="21"/>
        </w:rPr>
        <w:t xml:space="preserve">　３　登録期間中に契約が締結された場合は、「みなかみ町空き家バンク</w:t>
      </w:r>
      <w:r w:rsidR="004C3DA9" w:rsidRPr="00E003A0">
        <w:rPr>
          <w:rFonts w:asciiTheme="minorEastAsia" w:hAnsiTheme="minorEastAsia" w:hint="eastAsia"/>
          <w:color w:val="000000" w:themeColor="text1"/>
          <w:szCs w:val="21"/>
        </w:rPr>
        <w:t>成約</w:t>
      </w:r>
      <w:r w:rsidRPr="00E003A0">
        <w:rPr>
          <w:rFonts w:asciiTheme="minorEastAsia" w:hAnsiTheme="minorEastAsia" w:hint="eastAsia"/>
          <w:color w:val="000000" w:themeColor="text1"/>
          <w:szCs w:val="21"/>
        </w:rPr>
        <w:t>物件報告書」（様式第</w:t>
      </w:r>
      <w:r w:rsidR="004C3DA9" w:rsidRPr="00E003A0">
        <w:rPr>
          <w:rFonts w:asciiTheme="minorEastAsia" w:hAnsiTheme="minorEastAsia" w:hint="eastAsia"/>
          <w:color w:val="000000" w:themeColor="text1"/>
          <w:szCs w:val="21"/>
        </w:rPr>
        <w:t>１２</w:t>
      </w:r>
      <w:r w:rsidRPr="00E003A0">
        <w:rPr>
          <w:rFonts w:asciiTheme="minorEastAsia" w:hAnsiTheme="minorEastAsia" w:hint="eastAsia"/>
          <w:color w:val="000000" w:themeColor="text1"/>
          <w:szCs w:val="21"/>
        </w:rPr>
        <w:t>号）を提出してください。</w:t>
      </w:r>
    </w:p>
    <w:p w:rsidR="009C640A" w:rsidRPr="00E003A0" w:rsidRDefault="009634CF" w:rsidP="00C63FA9">
      <w:pPr>
        <w:autoSpaceDE w:val="0"/>
        <w:autoSpaceDN w:val="0"/>
        <w:spacing w:line="0" w:lineRule="atLeast"/>
        <w:ind w:rightChars="100" w:right="206"/>
        <w:rPr>
          <w:rFonts w:asciiTheme="minorEastAsia" w:hAnsiTheme="minorEastAsia"/>
          <w:color w:val="000000" w:themeColor="text1"/>
          <w:szCs w:val="21"/>
        </w:rPr>
      </w:pPr>
      <w:r w:rsidRPr="00E003A0">
        <w:rPr>
          <w:rFonts w:asciiTheme="minorEastAsia" w:hAnsiTheme="minorEastAsia" w:hint="eastAsia"/>
          <w:color w:val="000000" w:themeColor="text1"/>
          <w:szCs w:val="21"/>
        </w:rPr>
        <w:t xml:space="preserve">　　４　太線の枠内は記入しないでください。</w:t>
      </w:r>
    </w:p>
    <w:p w:rsidR="009634CF" w:rsidRPr="00E003A0" w:rsidRDefault="009C640A" w:rsidP="00C63FA9">
      <w:pPr>
        <w:autoSpaceDE w:val="0"/>
        <w:autoSpaceDN w:val="0"/>
        <w:spacing w:line="0" w:lineRule="atLeast"/>
        <w:ind w:leftChars="200" w:left="618" w:rightChars="100" w:right="206" w:hangingChars="100" w:hanging="206"/>
        <w:rPr>
          <w:rFonts w:asciiTheme="minorEastAsia" w:hAnsiTheme="minorEastAsia"/>
          <w:color w:val="000000" w:themeColor="text1"/>
          <w:szCs w:val="21"/>
        </w:rPr>
      </w:pPr>
      <w:r w:rsidRPr="00E003A0">
        <w:rPr>
          <w:rFonts w:asciiTheme="minorEastAsia" w:hAnsiTheme="minorEastAsia" w:hint="eastAsia"/>
          <w:color w:val="000000" w:themeColor="text1"/>
          <w:szCs w:val="21"/>
        </w:rPr>
        <w:t xml:space="preserve">５　</w:t>
      </w:r>
      <w:r w:rsidRPr="00E003A0">
        <w:rPr>
          <w:rFonts w:hint="eastAsia"/>
          <w:color w:val="000000" w:themeColor="text1"/>
          <w:szCs w:val="21"/>
        </w:rPr>
        <w:t>みなかみ町個人情報保護条例（平成１７年みなかみ町条例第６号）の趣旨に基づき申請された個人情報は、本事業の目的以外に利用いたしません。</w:t>
      </w:r>
    </w:p>
    <w:p w:rsidR="00FB2958" w:rsidRDefault="00FB2958" w:rsidP="00FB2958">
      <w:pPr>
        <w:autoSpaceDE w:val="0"/>
        <w:autoSpaceDN w:val="0"/>
        <w:ind w:leftChars="200" w:left="618" w:hangingChars="100" w:hanging="206"/>
        <w:rPr>
          <w:rFonts w:asciiTheme="minorEastAsia" w:hAnsiTheme="minorEastAsia"/>
          <w:szCs w:val="21"/>
        </w:rPr>
      </w:pPr>
      <w:r w:rsidRPr="00A5377E">
        <w:rPr>
          <w:rFonts w:asciiTheme="minorEastAsia" w:hAnsiTheme="minorEastAsia" w:hint="eastAsia"/>
          <w:szCs w:val="21"/>
        </w:rPr>
        <w:t>６　申請者と所有者が異なる場合、空き家バンクに登録できない場合があります。</w:t>
      </w:r>
    </w:p>
    <w:p w:rsidR="00C63FA9" w:rsidRPr="00FB2958" w:rsidRDefault="00C63FA9" w:rsidP="009E78D6">
      <w:pPr>
        <w:autoSpaceDE w:val="0"/>
        <w:autoSpaceDN w:val="0"/>
        <w:rPr>
          <w:rFonts w:asciiTheme="minorEastAsia" w:hAnsiTheme="minorEastAsia"/>
          <w:szCs w:val="21"/>
        </w:rPr>
      </w:pPr>
    </w:p>
    <w:p w:rsidR="00C63FA9" w:rsidRDefault="00C63FA9" w:rsidP="009E78D6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4E07F0" w:rsidRDefault="004E07F0" w:rsidP="004E07F0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みなかみ町空き家バンク登録申請書</w:t>
      </w:r>
    </w:p>
    <w:p w:rsidR="004E07F0" w:rsidRDefault="004E07F0" w:rsidP="009E78D6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A0555" wp14:editId="5C7B5356">
                <wp:simplePos x="0" y="0"/>
                <wp:positionH relativeFrom="column">
                  <wp:posOffset>28575</wp:posOffset>
                </wp:positionH>
                <wp:positionV relativeFrom="paragraph">
                  <wp:posOffset>67945</wp:posOffset>
                </wp:positionV>
                <wp:extent cx="1066800" cy="452120"/>
                <wp:effectExtent l="0" t="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0F9" w:rsidRPr="004E07F0" w:rsidRDefault="005650F9" w:rsidP="004E07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07F0">
                              <w:rPr>
                                <w:rFonts w:hint="eastAsia"/>
                                <w:color w:val="000000" w:themeColor="text1"/>
                              </w:rPr>
                              <w:t>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25pt;margin-top:5.35pt;width:84pt;height:3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" filled="f" strokecolor="black [3213]">
                <v:textbox>
                  <w:txbxContent>
                    <w:p w:rsidR="005650F9" w:rsidRPr="004E07F0" w:rsidRDefault="005650F9" w:rsidP="004E07F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07F0">
                        <w:rPr>
                          <w:rFonts w:hint="eastAsia"/>
                          <w:color w:val="000000" w:themeColor="text1"/>
                        </w:rPr>
                        <w:t>案内図</w:t>
                      </w:r>
                    </w:p>
                  </w:txbxContent>
                </v:textbox>
              </v:rect>
            </w:pict>
          </mc:Fallback>
        </mc:AlternateContent>
      </w:r>
    </w:p>
    <w:p w:rsidR="004E07F0" w:rsidRDefault="004E07F0" w:rsidP="009E78D6">
      <w:pPr>
        <w:autoSpaceDE w:val="0"/>
        <w:autoSpaceDN w:val="0"/>
        <w:rPr>
          <w:rFonts w:asciiTheme="minorEastAsia" w:hAnsiTheme="minorEastAsia"/>
          <w:szCs w:val="21"/>
        </w:rPr>
      </w:pPr>
    </w:p>
    <w:p w:rsidR="004E07F0" w:rsidRDefault="004E07F0" w:rsidP="004E07F0">
      <w:pPr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07F0" w:rsidTr="00C63FA9">
        <w:trPr>
          <w:trHeight w:val="10504"/>
        </w:trPr>
        <w:tc>
          <w:tcPr>
            <w:tcW w:w="9072" w:type="dxa"/>
          </w:tcPr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E07F0" w:rsidRDefault="004E07F0" w:rsidP="004E07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※目印となる建物、道路、河川等を記入してください（住宅地図などで代用可）。</w:t>
      </w:r>
    </w:p>
    <w:p w:rsidR="004E07F0" w:rsidRDefault="004E07F0" w:rsidP="004E07F0">
      <w:pPr>
        <w:rPr>
          <w:rFonts w:asciiTheme="minorEastAsia" w:hAnsiTheme="minorEastAsia"/>
          <w:szCs w:val="21"/>
        </w:rPr>
      </w:pPr>
    </w:p>
    <w:p w:rsidR="00C63FA9" w:rsidRDefault="00C63FA9" w:rsidP="004E07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4E07F0" w:rsidRDefault="004E07F0" w:rsidP="004E07F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99C92" wp14:editId="109864EF">
                <wp:simplePos x="0" y="0"/>
                <wp:positionH relativeFrom="column">
                  <wp:posOffset>28575</wp:posOffset>
                </wp:positionH>
                <wp:positionV relativeFrom="paragraph">
                  <wp:posOffset>189230</wp:posOffset>
                </wp:positionV>
                <wp:extent cx="1066800" cy="452120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21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50F9" w:rsidRPr="004E07F0" w:rsidRDefault="00C63FA9" w:rsidP="004E07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間取り</w:t>
                            </w:r>
                            <w:r w:rsidR="005650F9" w:rsidRPr="004E07F0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.25pt;margin-top:14.9pt;width:84pt;height:3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" filled="f" strokecolor="windowText">
                <v:textbox>
                  <w:txbxContent>
                    <w:p w:rsidR="005650F9" w:rsidRPr="004E07F0" w:rsidRDefault="00C63FA9" w:rsidP="004E07F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間取り</w:t>
                      </w:r>
                      <w:r w:rsidR="005650F9" w:rsidRPr="004E07F0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みなかみ町空き家バンク登録申請書</w:t>
      </w:r>
    </w:p>
    <w:p w:rsidR="004E07F0" w:rsidRDefault="004E07F0" w:rsidP="004E07F0">
      <w:pPr>
        <w:rPr>
          <w:rFonts w:asciiTheme="minorEastAsia" w:hAnsiTheme="minorEastAsia"/>
          <w:szCs w:val="21"/>
        </w:rPr>
      </w:pPr>
    </w:p>
    <w:p w:rsidR="004E07F0" w:rsidRDefault="004E07F0" w:rsidP="004E07F0">
      <w:pPr>
        <w:rPr>
          <w:rFonts w:asciiTheme="minorEastAsia" w:hAnsiTheme="minorEastAsia"/>
          <w:szCs w:val="21"/>
        </w:rPr>
      </w:pPr>
    </w:p>
    <w:p w:rsidR="004E07F0" w:rsidRDefault="004E07F0" w:rsidP="004E07F0">
      <w:pPr>
        <w:jc w:val="left"/>
        <w:rPr>
          <w:rFonts w:asciiTheme="minorEastAsia" w:hAnsiTheme="minorEastAsia"/>
          <w:szCs w:val="21"/>
        </w:rPr>
      </w:pPr>
    </w:p>
    <w:tbl>
      <w:tblPr>
        <w:tblStyle w:val="a5"/>
        <w:tblpPr w:leftFromText="142" w:rightFromText="142" w:vertAnchor="text" w:tblpX="108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E07F0" w:rsidTr="00C63FA9">
        <w:tc>
          <w:tcPr>
            <w:tcW w:w="9039" w:type="dxa"/>
          </w:tcPr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4DB587" wp14:editId="7A39B7F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159385</wp:posOffset>
                      </wp:positionV>
                      <wp:extent cx="1066800" cy="452120"/>
                      <wp:effectExtent l="0" t="0" r="1905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50F9" w:rsidRPr="004E07F0" w:rsidRDefault="005650F9" w:rsidP="004E07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.2pt;margin-top:12.55pt;width:84pt;height:3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" filled="f" strokecolor="windowText">
                      <v:textbox>
                        <w:txbxContent>
                          <w:p w:rsidR="005650F9" w:rsidRPr="004E07F0" w:rsidRDefault="005650F9" w:rsidP="004E07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542461" wp14:editId="1E0461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191135</wp:posOffset>
                      </wp:positionV>
                      <wp:extent cx="1066800" cy="452120"/>
                      <wp:effectExtent l="0" t="0" r="1905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50F9" w:rsidRPr="004E07F0" w:rsidRDefault="005650F9" w:rsidP="004E07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.05pt;margin-top:15.05pt;width:84pt;height: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" filled="f" strokecolor="windowText">
                      <v:textbox>
                        <w:txbxContent>
                          <w:p w:rsidR="005650F9" w:rsidRPr="004E07F0" w:rsidRDefault="005650F9" w:rsidP="004E07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  <w:p w:rsidR="004E07F0" w:rsidRDefault="004E07F0" w:rsidP="004E07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E07F0" w:rsidRDefault="004E07F0" w:rsidP="004E07F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※平面図等のコピーで代用可</w:t>
      </w:r>
    </w:p>
    <w:p w:rsidR="00C63FA9" w:rsidRDefault="00C63FA9" w:rsidP="004E07F0">
      <w:pPr>
        <w:jc w:val="left"/>
        <w:rPr>
          <w:rFonts w:asciiTheme="minorEastAsia" w:hAnsiTheme="minorEastAsia"/>
          <w:szCs w:val="21"/>
        </w:rPr>
      </w:pPr>
    </w:p>
    <w:p w:rsidR="004C3DA9" w:rsidRPr="00105B86" w:rsidRDefault="004C3DA9" w:rsidP="00105B86">
      <w:pPr>
        <w:jc w:val="left"/>
        <w:rPr>
          <w:rFonts w:asciiTheme="minorEastAsia" w:hAnsiTheme="minorEastAsia"/>
          <w:szCs w:val="21"/>
        </w:rPr>
      </w:pPr>
    </w:p>
    <w:sectPr w:rsidR="004C3DA9" w:rsidRPr="00105B86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86" w:rsidRDefault="00105B86" w:rsidP="00105B86">
      <w:r>
        <w:separator/>
      </w:r>
    </w:p>
  </w:endnote>
  <w:endnote w:type="continuationSeparator" w:id="0">
    <w:p w:rsidR="00105B86" w:rsidRDefault="00105B86" w:rsidP="0010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86" w:rsidRDefault="00105B86" w:rsidP="00105B86">
      <w:r>
        <w:separator/>
      </w:r>
    </w:p>
  </w:footnote>
  <w:footnote w:type="continuationSeparator" w:id="0">
    <w:p w:rsidR="00105B86" w:rsidRDefault="00105B86" w:rsidP="0010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30C6E"/>
    <w:rsid w:val="0007724D"/>
    <w:rsid w:val="00083DCF"/>
    <w:rsid w:val="000C01D2"/>
    <w:rsid w:val="000D7F23"/>
    <w:rsid w:val="000F10D4"/>
    <w:rsid w:val="00105B86"/>
    <w:rsid w:val="00122A72"/>
    <w:rsid w:val="00177C34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D12ADC"/>
    <w:rsid w:val="00D17A40"/>
    <w:rsid w:val="00D6293D"/>
    <w:rsid w:val="00D73AE0"/>
    <w:rsid w:val="00D97943"/>
    <w:rsid w:val="00DA6252"/>
    <w:rsid w:val="00DA638B"/>
    <w:rsid w:val="00E003A0"/>
    <w:rsid w:val="00E058AF"/>
    <w:rsid w:val="00EC0B2F"/>
    <w:rsid w:val="00EE6782"/>
    <w:rsid w:val="00FB2958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  <w:style w:type="paragraph" w:styleId="aa">
    <w:name w:val="header"/>
    <w:basedOn w:val="a"/>
    <w:link w:val="ab"/>
    <w:uiPriority w:val="99"/>
    <w:unhideWhenUsed/>
    <w:rsid w:val="00105B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5B86"/>
  </w:style>
  <w:style w:type="paragraph" w:styleId="ac">
    <w:name w:val="footer"/>
    <w:basedOn w:val="a"/>
    <w:link w:val="ad"/>
    <w:uiPriority w:val="99"/>
    <w:unhideWhenUsed/>
    <w:rsid w:val="00105B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5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  <w:style w:type="paragraph" w:styleId="aa">
    <w:name w:val="header"/>
    <w:basedOn w:val="a"/>
    <w:link w:val="ab"/>
    <w:uiPriority w:val="99"/>
    <w:unhideWhenUsed/>
    <w:rsid w:val="00105B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5B86"/>
  </w:style>
  <w:style w:type="paragraph" w:styleId="ac">
    <w:name w:val="footer"/>
    <w:basedOn w:val="a"/>
    <w:link w:val="ad"/>
    <w:uiPriority w:val="99"/>
    <w:unhideWhenUsed/>
    <w:rsid w:val="00105B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7826-E1E6-42EA-A62A-D1B749C4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FJ-USER</cp:lastModifiedBy>
  <cp:revision>5</cp:revision>
  <cp:lastPrinted>2014-10-06T07:15:00Z</cp:lastPrinted>
  <dcterms:created xsi:type="dcterms:W3CDTF">2014-10-15T00:09:00Z</dcterms:created>
  <dcterms:modified xsi:type="dcterms:W3CDTF">2014-11-13T01:49:00Z</dcterms:modified>
</cp:coreProperties>
</file>