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73" w:rsidRDefault="00CF0EB5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様式第４</w:t>
      </w:r>
    </w:p>
    <w:tbl>
      <w:tblPr>
        <w:tblW w:w="936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CC3373">
        <w:trPr>
          <w:trHeight w:val="1071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373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</w:p>
          <w:p w:rsidR="00CC3373" w:rsidRDefault="00CF0EB5" w:rsidP="009C74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中小企業信用保険法第２条第５項第４号の規定による認定申請書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　    　</w:t>
            </w:r>
            <w:r w:rsidR="001840E2">
              <w:rPr>
                <w:rFonts w:ascii="ＭＳ ゴシック" w:eastAsia="ＭＳ ゴシック" w:hAnsi="ＭＳ ゴシック" w:hint="eastAsia"/>
                <w:kern w:val="0"/>
                <w:sz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年　　月　　日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</w:t>
            </w:r>
            <w:r w:rsidR="00186118">
              <w:rPr>
                <w:rFonts w:ascii="ＭＳ ゴシック" w:eastAsia="ＭＳ ゴシック" w:hAnsi="ＭＳ ゴシック" w:hint="eastAsia"/>
                <w:kern w:val="0"/>
                <w:sz w:val="21"/>
              </w:rPr>
              <w:t>みなかみ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町長　</w:t>
            </w:r>
            <w:r w:rsidR="000160AA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様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申請者</w:t>
            </w:r>
          </w:p>
          <w:p w:rsidR="00CC3373" w:rsidRDefault="00CF0EB5" w:rsidP="00186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400" w:firstLine="4410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 w:rsidRPr="00186118">
              <w:rPr>
                <w:rFonts w:ascii="ＭＳ ゴシック" w:eastAsia="ＭＳ ゴシック" w:hAnsi="ＭＳ ゴシック" w:hint="eastAsia"/>
                <w:spacing w:val="105"/>
                <w:kern w:val="0"/>
                <w:sz w:val="21"/>
                <w:u w:val="single" w:color="000000"/>
                <w:fitText w:val="840" w:id="-1543852032"/>
              </w:rPr>
              <w:t xml:space="preserve">住　</w:t>
            </w:r>
            <w:r w:rsidRPr="00186118"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  <w:fitText w:val="840" w:id="-1543852032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　</w:t>
            </w:r>
          </w:p>
          <w:p w:rsidR="00CC3373" w:rsidRPr="00186118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 w:rsidR="00186118"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</w:t>
            </w:r>
            <w:r w:rsidR="00186118" w:rsidRPr="00186118">
              <w:rPr>
                <w:rFonts w:ascii="ＭＳ ゴシック" w:eastAsia="ＭＳ ゴシック" w:hAnsi="ＭＳ ゴシック" w:hint="eastAsia"/>
                <w:spacing w:val="105"/>
                <w:kern w:val="0"/>
                <w:sz w:val="21"/>
                <w:u w:val="single"/>
                <w:fitText w:val="840" w:id="-1543852288"/>
              </w:rPr>
              <w:t>企業</w:t>
            </w:r>
            <w:r w:rsidR="00186118" w:rsidRPr="00186118">
              <w:rPr>
                <w:rFonts w:ascii="ＭＳ ゴシック" w:eastAsia="ＭＳ ゴシック" w:hAnsi="ＭＳ ゴシック" w:hint="eastAsia"/>
                <w:kern w:val="0"/>
                <w:sz w:val="21"/>
                <w:u w:val="single"/>
                <w:fitText w:val="840" w:id="-1543852288"/>
              </w:rPr>
              <w:t>名</w:t>
            </w:r>
            <w:r w:rsidR="00186118" w:rsidRPr="00186118">
              <w:rPr>
                <w:rFonts w:ascii="ＭＳ ゴシック" w:eastAsia="ＭＳ ゴシック" w:hAnsi="ＭＳ ゴシック" w:hint="eastAsia"/>
                <w:kern w:val="0"/>
                <w:sz w:val="21"/>
                <w:u w:val="single"/>
              </w:rPr>
              <w:t xml:space="preserve">　　　　　　　　　　　　　　　 </w:t>
            </w:r>
          </w:p>
          <w:p w:rsidR="00CC3373" w:rsidRDefault="00186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100" w:firstLine="4410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代表者</w:t>
            </w:r>
            <w:r w:rsidR="00CF0EB5"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名　                     </w:t>
            </w:r>
            <w:r w:rsidR="00CF0EB5"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</w:t>
            </w:r>
            <w:r w:rsidR="00CF0EB5"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   </w:t>
            </w:r>
            <w:r w:rsidR="002F6D01"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</w:t>
            </w:r>
            <w:r w:rsidR="00CF0EB5"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</w:t>
            </w:r>
            <w:r w:rsidR="00CF0EB5">
              <w:rPr>
                <w:rFonts w:ascii="ＭＳ ゴシック" w:eastAsia="ＭＳ ゴシック" w:hAnsi="ＭＳ ゴシック" w:hint="eastAsia"/>
                <w:kern w:val="0"/>
                <w:sz w:val="21"/>
                <w:u w:color="000000"/>
              </w:rPr>
              <w:t xml:space="preserve">       </w:t>
            </w:r>
          </w:p>
          <w:p w:rsidR="00CC3373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私は、</w:t>
            </w:r>
            <w:r w:rsidRPr="001840E2">
              <w:rPr>
                <w:rFonts w:ascii="ＭＳ ゴシック" w:eastAsia="ＭＳ ゴシック" w:hAnsi="ＭＳ ゴシック" w:hint="eastAsia"/>
                <w:kern w:val="0"/>
                <w:sz w:val="21"/>
                <w:u w:val="single"/>
              </w:rPr>
              <w:t xml:space="preserve">　　　　　　　　　</w:t>
            </w:r>
            <w:r w:rsidR="009E390E">
              <w:rPr>
                <w:rFonts w:ascii="ＭＳ ゴシック" w:eastAsia="ＭＳ ゴシック" w:hAnsi="ＭＳ ゴシック" w:hint="eastAsia"/>
                <w:kern w:val="0"/>
                <w:sz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記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１　事業開始年月日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年　 　月　 　日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２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（１）売上高等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（イ）最近１か月間の売上高等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減少率　　　　％（実績）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Ｂ－Ａ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Ｂ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×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>100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Ａ：災害等の発生における最近１か月間の売上高等　　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　　　　　　　　　　　　        　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　　　　　　　　　　円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Ｂ：Ａの期間に対応する前年１か月間の売上高等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　　　　　　　　　　　　       　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　　　　　　　　　　　円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（ロ）最近３か月間の売上高等の実績見込み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％（実績見込み）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（Ｂ＋Ｄ）－（Ａ＋Ｃ）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Ｂ＋Ｄ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×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>100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Ｃ：Ａの期間後２か月間の見込み売上高等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　　　　　　　　　　　　　　　 　　　　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円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Ｄ：Ｃの期間に対応する前年の２か月間の売上高等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1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 xml:space="preserve">　　　　　　　　　　　　　　　　　　　 　　　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/>
                <w:kern w:val="0"/>
                <w:sz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u w:val="single" w:color="000000"/>
              </w:rPr>
              <w:t>円</w:t>
            </w:r>
          </w:p>
          <w:p w:rsidR="00CC3373" w:rsidRDefault="00CF0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</w:rPr>
              <w:t>３　売上高等が減少し、又は減少すると見込まれる理由</w:t>
            </w:r>
          </w:p>
          <w:p w:rsidR="00CC3373" w:rsidRDefault="00CC33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sz w:val="21"/>
              </w:rPr>
            </w:pPr>
          </w:p>
        </w:tc>
      </w:tr>
    </w:tbl>
    <w:p w:rsidR="00CC3373" w:rsidRDefault="00CC3373">
      <w:pPr>
        <w:suppressAutoHyphens/>
        <w:wordWrap w:val="0"/>
        <w:spacing w:line="160" w:lineRule="exact"/>
        <w:textAlignment w:val="baseline"/>
        <w:rPr>
          <w:rFonts w:ascii="ＭＳ ゴシック" w:eastAsia="ＭＳ ゴシック" w:hAnsi="ＭＳ ゴシック"/>
          <w:spacing w:val="16"/>
          <w:kern w:val="0"/>
          <w:sz w:val="20"/>
        </w:rPr>
      </w:pPr>
    </w:p>
    <w:p w:rsidR="00CC3373" w:rsidRDefault="00CF0EB5">
      <w:pPr>
        <w:suppressAutoHyphens/>
        <w:wordWrap w:val="0"/>
        <w:spacing w:line="160" w:lineRule="exact"/>
        <w:textAlignment w:val="baseline"/>
        <w:rPr>
          <w:rFonts w:ascii="ＭＳ ゴシック" w:eastAsia="ＭＳ ゴシック" w:hAnsi="ＭＳ ゴシック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 xml:space="preserve">（注）　</w:t>
      </w:r>
      <w:r w:rsidRPr="001840E2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 w:val="20"/>
        </w:rPr>
        <w:t>には、「災害その他突発的に生じた事由」を入れる。</w:t>
      </w:r>
    </w:p>
    <w:p w:rsidR="00CC3373" w:rsidRDefault="00CF0EB5">
      <w:pPr>
        <w:suppressAutoHyphens/>
        <w:wordWrap w:val="0"/>
        <w:spacing w:line="200" w:lineRule="exact"/>
        <w:ind w:left="156" w:hangingChars="78" w:hanging="156"/>
        <w:textAlignment w:val="baseline"/>
        <w:rPr>
          <w:rFonts w:ascii="ＭＳ ゴシック" w:eastAsia="ＭＳ ゴシック" w:hAnsi="ＭＳ ゴシック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（留意事項） ① 本認定とは別に、金融機関及び信用保証協会による金融上の審査があります。</w:t>
      </w:r>
    </w:p>
    <w:p w:rsidR="00CC3373" w:rsidRDefault="00CF0EB5">
      <w:pPr>
        <w:suppressAutoHyphens/>
        <w:wordWrap w:val="0"/>
        <w:spacing w:after="0" w:line="220" w:lineRule="exact"/>
        <w:ind w:leftChars="600" w:left="1536" w:hangingChars="100" w:hanging="216"/>
        <w:textAlignment w:val="baseline"/>
        <w:rPr>
          <w:rFonts w:ascii="ＭＳ ゴシック" w:eastAsia="ＭＳ ゴシック" w:hAnsi="ＭＳ ゴシック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spacing w:val="16"/>
          <w:kern w:val="0"/>
          <w:sz w:val="20"/>
        </w:rPr>
        <w:t>② 市町村長又は特別区長から認定を受けた後、本認定の有効期間内に金融関又は信用保証協会に対して、経営安定関連保証の申込みを行うことが必要です。</w:t>
      </w:r>
    </w:p>
    <w:p w:rsidR="00CC3373" w:rsidRDefault="00CC3373">
      <w:pPr>
        <w:spacing w:after="72"/>
        <w:ind w:left="10" w:hanging="10"/>
        <w:rPr>
          <w:rFonts w:ascii="ＭＳ ゴシック" w:eastAsia="ＭＳ ゴシック" w:hAnsi="ＭＳ ゴシック"/>
          <w:sz w:val="10"/>
        </w:rPr>
      </w:pPr>
    </w:p>
    <w:p w:rsidR="00CC3373" w:rsidRDefault="00CF0EB5">
      <w:pPr>
        <w:spacing w:after="72"/>
        <w:ind w:left="10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第　　　号</w:t>
      </w:r>
    </w:p>
    <w:p w:rsidR="00CC3373" w:rsidRDefault="00CF0EB5">
      <w:pPr>
        <w:spacing w:after="72"/>
        <w:ind w:left="10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 w:rsidR="001840E2">
        <w:rPr>
          <w:rFonts w:ascii="ＭＳ ゴシック" w:eastAsia="ＭＳ ゴシック" w:hAnsi="ＭＳ ゴシック" w:hint="eastAsia"/>
          <w:sz w:val="21"/>
        </w:rPr>
        <w:t>令和</w:t>
      </w:r>
      <w:r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:rsidR="00CC3373" w:rsidRDefault="00CF0EB5">
      <w:pPr>
        <w:spacing w:after="72"/>
        <w:ind w:left="10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申請のとおり、相違ないことを認定します。</w:t>
      </w:r>
    </w:p>
    <w:p w:rsidR="00CC3373" w:rsidRDefault="00CF0EB5">
      <w:pPr>
        <w:spacing w:after="72"/>
        <w:ind w:left="10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（注）本認定書の有効期間：　</w:t>
      </w:r>
      <w:r w:rsidR="001840E2">
        <w:rPr>
          <w:rFonts w:ascii="ＭＳ ゴシック" w:eastAsia="ＭＳ ゴシック" w:hAnsi="ＭＳ ゴシック" w:hint="eastAsia"/>
          <w:sz w:val="21"/>
        </w:rPr>
        <w:t>令和</w:t>
      </w:r>
      <w:r>
        <w:rPr>
          <w:rFonts w:ascii="ＭＳ ゴシック" w:eastAsia="ＭＳ ゴシック" w:hAnsi="ＭＳ ゴシック" w:hint="eastAsia"/>
          <w:sz w:val="21"/>
        </w:rPr>
        <w:t xml:space="preserve">　　年　　月　　日から</w:t>
      </w:r>
      <w:r w:rsidR="001840E2">
        <w:rPr>
          <w:rFonts w:ascii="ＭＳ ゴシック" w:eastAsia="ＭＳ ゴシック" w:hAnsi="ＭＳ ゴシック" w:hint="eastAsia"/>
          <w:sz w:val="21"/>
        </w:rPr>
        <w:t>令和</w:t>
      </w:r>
      <w:r>
        <w:rPr>
          <w:rFonts w:ascii="ＭＳ ゴシック" w:eastAsia="ＭＳ ゴシック" w:hAnsi="ＭＳ ゴシック" w:hint="eastAsia"/>
          <w:sz w:val="21"/>
        </w:rPr>
        <w:t xml:space="preserve">　　年　　月　　日まで</w:t>
      </w:r>
    </w:p>
    <w:p w:rsidR="00CC3373" w:rsidRDefault="00CC3373">
      <w:pPr>
        <w:spacing w:after="72"/>
        <w:ind w:leftChars="1143" w:left="2515" w:firstLineChars="377" w:firstLine="377"/>
        <w:rPr>
          <w:rFonts w:ascii="ＭＳ ゴシック" w:eastAsia="ＭＳ ゴシック" w:hAnsi="ＭＳ ゴシック"/>
          <w:sz w:val="10"/>
        </w:rPr>
      </w:pPr>
    </w:p>
    <w:p w:rsidR="00CC3373" w:rsidRDefault="00CF0EB5" w:rsidP="001840E2">
      <w:pPr>
        <w:spacing w:after="72"/>
        <w:ind w:firstLineChars="1000" w:firstLine="3300"/>
        <w:rPr>
          <w:rFonts w:ascii="ＭＳ ゴシック" w:eastAsia="ＭＳ ゴシック" w:hAnsi="ＭＳ ゴシック"/>
          <w:sz w:val="20"/>
        </w:rPr>
      </w:pPr>
      <w:r w:rsidRPr="001840E2">
        <w:rPr>
          <w:rFonts w:ascii="ＭＳ ゴシック" w:eastAsia="ＭＳ ゴシック" w:hAnsi="ＭＳ ゴシック" w:hint="eastAsia"/>
          <w:spacing w:val="120"/>
          <w:kern w:val="0"/>
          <w:sz w:val="21"/>
          <w:fitText w:val="1200" w:id="1"/>
        </w:rPr>
        <w:t>認定者</w:t>
      </w:r>
      <w:r w:rsidRPr="001840E2">
        <w:rPr>
          <w:rFonts w:ascii="ＭＳ ゴシック" w:eastAsia="ＭＳ ゴシック" w:hAnsi="ＭＳ ゴシック" w:hint="eastAsia"/>
          <w:kern w:val="0"/>
          <w:sz w:val="21"/>
          <w:fitText w:val="1200" w:id="1"/>
        </w:rPr>
        <w:t>名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="001840E2">
        <w:rPr>
          <w:rFonts w:ascii="ＭＳ ゴシック" w:eastAsia="ＭＳ ゴシック" w:hAnsi="ＭＳ ゴシック" w:hint="eastAsia"/>
          <w:sz w:val="21"/>
        </w:rPr>
        <w:t xml:space="preserve">　みなかみ町長　　</w:t>
      </w:r>
      <w:r w:rsidR="000160AA">
        <w:rPr>
          <w:rFonts w:ascii="ＭＳ ゴシック" w:eastAsia="ＭＳ ゴシック" w:hAnsi="ＭＳ ゴシック" w:hint="eastAsia"/>
          <w:sz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1"/>
        </w:rPr>
        <w:t xml:space="preserve">　　印</w:t>
      </w:r>
    </w:p>
    <w:p w:rsidR="00CC3373" w:rsidRDefault="00CC3373">
      <w:pPr>
        <w:spacing w:after="72"/>
        <w:ind w:left="10" w:hanging="10"/>
        <w:jc w:val="right"/>
        <w:rPr>
          <w:rFonts w:ascii="ＭＳ ゴシック" w:eastAsia="ＭＳ ゴシック" w:hAnsi="ＭＳ ゴシック"/>
          <w:sz w:val="20"/>
        </w:rPr>
      </w:pPr>
    </w:p>
    <w:p w:rsidR="00CC3373" w:rsidRDefault="00CC3373">
      <w:pPr>
        <w:spacing w:after="72"/>
        <w:ind w:left="10" w:hanging="10"/>
        <w:jc w:val="right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72"/>
        <w:ind w:left="10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（４号認定申請書添付書類）</w:t>
      </w:r>
    </w:p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申請者名：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</w:t>
      </w:r>
    </w:p>
    <w:p w:rsidR="00CC3373" w:rsidRDefault="00CC3373">
      <w:pPr>
        <w:spacing w:after="51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37465</wp:posOffset>
                </wp:positionV>
                <wp:extent cx="3234055" cy="0"/>
                <wp:effectExtent l="0" t="635" r="29210" b="10795"/>
                <wp:wrapNone/>
                <wp:docPr id="10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421E1" id="直線コネクタ 2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.95pt" to="253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8820" w:type="dxa"/>
        <w:tblInd w:w="108" w:type="dxa"/>
        <w:tblLayout w:type="fixed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4860"/>
        <w:gridCol w:w="3960"/>
      </w:tblGrid>
      <w:tr w:rsidR="00CC3373">
        <w:trPr>
          <w:trHeight w:val="5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最近１か月の売上高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【Ａ】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  <w:tr w:rsidR="00CC3373">
        <w:trPr>
          <w:trHeight w:val="5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Ａの期間に対する前年同月の売上高【Ｂ】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</w:tbl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（最近１か月間の売上高の減少率） </w:t>
      </w:r>
    </w:p>
    <w:p w:rsidR="00CC3373" w:rsidRDefault="00CC3373">
      <w:pPr>
        <w:spacing w:after="73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73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【Ｂ】  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</w:t>
      </w:r>
      <w:r>
        <w:rPr>
          <w:rFonts w:ascii="ＭＳ ゴシック" w:eastAsia="ＭＳ ゴシック" w:hAnsi="ＭＳ ゴシック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/>
          <w:sz w:val="21"/>
        </w:rPr>
        <w:t xml:space="preserve"> 円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>－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 xml:space="preserve"> 【Ａ】</w:t>
      </w:r>
      <w:r>
        <w:rPr>
          <w:rFonts w:ascii="ＭＳ ゴシック" w:eastAsia="ＭＳ ゴシック" w:hAnsi="ＭＳ ゴシック" w:hint="eastAsia"/>
          <w:sz w:val="21"/>
        </w:rPr>
        <w:t xml:space="preserve"> </w:t>
      </w:r>
      <w:r>
        <w:rPr>
          <w:rFonts w:ascii="ＭＳ ゴシック" w:eastAsia="ＭＳ ゴシック" w:hAnsi="ＭＳ ゴシック"/>
          <w:sz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</w:t>
      </w:r>
      <w:r>
        <w:rPr>
          <w:rFonts w:ascii="ＭＳ ゴシック" w:eastAsia="ＭＳ ゴシック" w:hAnsi="ＭＳ ゴシック"/>
          <w:sz w:val="21"/>
        </w:rPr>
        <w:t xml:space="preserve">     円 </w:t>
      </w:r>
    </w:p>
    <w:p w:rsidR="00CC3373" w:rsidRDefault="00CF0EB5">
      <w:pPr>
        <w:spacing w:after="0"/>
        <w:ind w:left="10" w:right="146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54610</wp:posOffset>
                </wp:positionV>
                <wp:extent cx="4448810" cy="0"/>
                <wp:effectExtent l="0" t="635" r="29210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CF4D8" id="直線コネクタ 3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.3pt" to="3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sz w:val="21"/>
        </w:rPr>
        <w:t xml:space="preserve">×100 ＝  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 xml:space="preserve">  ％ </w:t>
      </w:r>
    </w:p>
    <w:p w:rsidR="00CC3373" w:rsidRDefault="00CF0EB5">
      <w:pPr>
        <w:spacing w:after="21"/>
        <w:ind w:left="1323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【Ｂ】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　　　　</w:t>
      </w:r>
      <w:r>
        <w:rPr>
          <w:rFonts w:ascii="ＭＳ ゴシック" w:eastAsia="ＭＳ ゴシック" w:hAnsi="ＭＳ ゴシック"/>
          <w:sz w:val="21"/>
        </w:rPr>
        <w:t xml:space="preserve"> 円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F0EB5">
      <w:pPr>
        <w:spacing w:after="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tbl>
      <w:tblPr>
        <w:tblStyle w:val="TableGrid"/>
        <w:tblW w:w="9036" w:type="dxa"/>
        <w:tblInd w:w="-108" w:type="dxa"/>
        <w:tblLayout w:type="fixed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5076"/>
        <w:gridCol w:w="3960"/>
      </w:tblGrid>
      <w:tr w:rsidR="00CC3373">
        <w:trPr>
          <w:trHeight w:val="58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>Ａの期間後２か月間の売上高の見込み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</w:rPr>
              <w:t>【Ｃ】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  <w:tr w:rsidR="00CC3373">
        <w:trPr>
          <w:trHeight w:val="55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jc w:val="both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Ｃの期間に対する前年２か月間の売上高【Ｄ】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373" w:rsidRDefault="00CF0EB5">
            <w:pPr>
              <w:spacing w:after="0"/>
              <w:ind w:right="108"/>
              <w:jc w:val="righ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/>
                <w:sz w:val="21"/>
              </w:rPr>
              <w:t xml:space="preserve">円 </w:t>
            </w:r>
          </w:p>
        </w:tc>
      </w:tr>
    </w:tbl>
    <w:p w:rsidR="00CC3373" w:rsidRDefault="00CF0EB5">
      <w:pPr>
        <w:spacing w:after="51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51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8"/>
        <w:ind w:left="-5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（最近３か月の売上高の減少率見込み） </w:t>
      </w:r>
    </w:p>
    <w:p w:rsidR="00CC3373" w:rsidRDefault="00CC3373">
      <w:pPr>
        <w:spacing w:after="48"/>
        <w:ind w:left="-5" w:hanging="10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【Ｂ＋Ｄ】 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</w:t>
      </w:r>
      <w:r>
        <w:rPr>
          <w:rFonts w:ascii="ＭＳ ゴシック" w:eastAsia="ＭＳ ゴシック" w:hAnsi="ＭＳ ゴシック"/>
          <w:sz w:val="21"/>
        </w:rPr>
        <w:t xml:space="preserve">  円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－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 xml:space="preserve">【Ａ＋Ｃ】 </w:t>
      </w:r>
      <w:r>
        <w:rPr>
          <w:rFonts w:ascii="ＭＳ ゴシック" w:eastAsia="ＭＳ ゴシック" w:hAnsi="ＭＳ ゴシック" w:hint="eastAsia"/>
          <w:sz w:val="21"/>
        </w:rPr>
        <w:t xml:space="preserve">　　  　　　　</w:t>
      </w:r>
      <w:r>
        <w:rPr>
          <w:rFonts w:ascii="ＭＳ ゴシック" w:eastAsia="ＭＳ ゴシック" w:hAnsi="ＭＳ ゴシック"/>
          <w:sz w:val="21"/>
        </w:rPr>
        <w:t xml:space="preserve">    円 </w:t>
      </w:r>
    </w:p>
    <w:p w:rsidR="00CC3373" w:rsidRDefault="00CF0EB5">
      <w:pPr>
        <w:spacing w:after="0"/>
        <w:ind w:left="10" w:right="146" w:hanging="10"/>
        <w:jc w:val="right"/>
        <w:rPr>
          <w:rFonts w:ascii="ＭＳ ゴシック" w:eastAsia="ＭＳ ゴシック" w:hAnsi="ＭＳ ゴシック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88265</wp:posOffset>
                </wp:positionV>
                <wp:extent cx="4395470" cy="0"/>
                <wp:effectExtent l="0" t="635" r="29210" b="10795"/>
                <wp:wrapNone/>
                <wp:docPr id="102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3B0FC" id="直線コネクタ 4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6.95pt" to="351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sz w:val="21"/>
        </w:rPr>
        <w:t xml:space="preserve">×100 ＝   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 xml:space="preserve">  ％ </w:t>
      </w:r>
    </w:p>
    <w:p w:rsidR="00CC3373" w:rsidRDefault="00CF0EB5">
      <w:pPr>
        <w:spacing w:after="21"/>
        <w:ind w:left="1323" w:hanging="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【Ｂ＋Ｄ】  </w:t>
      </w:r>
      <w:r>
        <w:rPr>
          <w:rFonts w:ascii="ＭＳ ゴシック" w:eastAsia="ＭＳ ゴシック" w:hAnsi="ＭＳ ゴシック" w:hint="eastAsia"/>
          <w:sz w:val="21"/>
        </w:rPr>
        <w:t xml:space="preserve">　　　　　　　　　</w:t>
      </w:r>
      <w:r>
        <w:rPr>
          <w:rFonts w:ascii="ＭＳ ゴシック" w:eastAsia="ＭＳ ゴシック" w:hAnsi="ＭＳ ゴシック"/>
          <w:sz w:val="21"/>
        </w:rPr>
        <w:t xml:space="preserve">    円 </w:t>
      </w:r>
    </w:p>
    <w:p w:rsidR="00CC3373" w:rsidRDefault="00CF0EB5">
      <w:pPr>
        <w:spacing w:after="44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 </w:t>
      </w:r>
    </w:p>
    <w:p w:rsidR="00CC3373" w:rsidRDefault="00CC3373">
      <w:pPr>
        <w:spacing w:after="44"/>
        <w:rPr>
          <w:rFonts w:ascii="ＭＳ ゴシック" w:eastAsia="ＭＳ ゴシック" w:hAnsi="ＭＳ ゴシック"/>
          <w:sz w:val="21"/>
        </w:rPr>
      </w:pPr>
    </w:p>
    <w:p w:rsidR="00CC3373" w:rsidRDefault="00CC3373">
      <w:pPr>
        <w:spacing w:after="44"/>
        <w:rPr>
          <w:rFonts w:ascii="ＭＳ ゴシック" w:eastAsia="ＭＳ ゴシック" w:hAnsi="ＭＳ ゴシック"/>
          <w:sz w:val="21"/>
        </w:rPr>
      </w:pPr>
    </w:p>
    <w:p w:rsidR="00CC3373" w:rsidRDefault="00CF0EB5">
      <w:pPr>
        <w:spacing w:after="4332"/>
        <w:ind w:left="225" w:hanging="2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※</w:t>
      </w:r>
      <w:r w:rsidR="001840E2">
        <w:rPr>
          <w:rFonts w:ascii="ＭＳ ゴシック" w:eastAsia="ＭＳ ゴシック" w:hAnsi="ＭＳ ゴシック" w:hint="eastAsia"/>
          <w:sz w:val="21"/>
        </w:rPr>
        <w:t>認定申請にあたっては、上記の売上高が分かる書類等（例</w:t>
      </w:r>
      <w:r w:rsidR="009C743B">
        <w:rPr>
          <w:rFonts w:ascii="ＭＳ ゴシック" w:eastAsia="ＭＳ ゴシック" w:hAnsi="ＭＳ ゴシック" w:hint="eastAsia"/>
          <w:sz w:val="21"/>
        </w:rPr>
        <w:t>えば、</w:t>
      </w:r>
      <w:r w:rsidR="001840E2">
        <w:rPr>
          <w:rFonts w:ascii="ＭＳ ゴシック" w:eastAsia="ＭＳ ゴシック" w:hAnsi="ＭＳ ゴシック" w:hint="eastAsia"/>
          <w:sz w:val="21"/>
        </w:rPr>
        <w:t>試算表</w:t>
      </w:r>
      <w:r w:rsidR="009C743B">
        <w:rPr>
          <w:rFonts w:ascii="ＭＳ ゴシック" w:eastAsia="ＭＳ ゴシック" w:hAnsi="ＭＳ ゴシック" w:hint="eastAsia"/>
          <w:sz w:val="21"/>
        </w:rPr>
        <w:t>や</w:t>
      </w:r>
      <w:r w:rsidR="001840E2">
        <w:rPr>
          <w:rFonts w:ascii="ＭＳ ゴシック" w:eastAsia="ＭＳ ゴシック" w:hAnsi="ＭＳ ゴシック" w:hint="eastAsia"/>
          <w:sz w:val="21"/>
        </w:rPr>
        <w:t>売上台帳</w:t>
      </w:r>
      <w:r w:rsidR="009C743B">
        <w:rPr>
          <w:rFonts w:ascii="ＭＳ ゴシック" w:eastAsia="ＭＳ ゴシック" w:hAnsi="ＭＳ ゴシック" w:hint="eastAsia"/>
          <w:sz w:val="21"/>
        </w:rPr>
        <w:t>など</w:t>
      </w:r>
      <w:r w:rsidR="001840E2">
        <w:rPr>
          <w:rFonts w:ascii="ＭＳ ゴシック" w:eastAsia="ＭＳ ゴシック" w:hAnsi="ＭＳ ゴシック" w:hint="eastAsia"/>
          <w:sz w:val="21"/>
        </w:rPr>
        <w:t>）の提出が必要。</w:t>
      </w:r>
    </w:p>
    <w:sectPr w:rsidR="00CC3373">
      <w:pgSz w:w="11906" w:h="16838"/>
      <w:pgMar w:top="624" w:right="1304" w:bottom="624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67" w:rsidRDefault="00084E67">
      <w:pPr>
        <w:spacing w:after="0" w:line="240" w:lineRule="auto"/>
      </w:pPr>
      <w:r>
        <w:separator/>
      </w:r>
    </w:p>
  </w:endnote>
  <w:endnote w:type="continuationSeparator" w:id="0">
    <w:p w:rsidR="00084E67" w:rsidRDefault="0008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67" w:rsidRDefault="00084E67">
      <w:pPr>
        <w:spacing w:after="0" w:line="240" w:lineRule="auto"/>
      </w:pPr>
      <w:r>
        <w:separator/>
      </w:r>
    </w:p>
  </w:footnote>
  <w:footnote w:type="continuationSeparator" w:id="0">
    <w:p w:rsidR="00084E67" w:rsidRDefault="00084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73"/>
    <w:rsid w:val="000160AA"/>
    <w:rsid w:val="00084E67"/>
    <w:rsid w:val="001840E2"/>
    <w:rsid w:val="00186118"/>
    <w:rsid w:val="001D7513"/>
    <w:rsid w:val="002F6D01"/>
    <w:rsid w:val="005F3A6F"/>
    <w:rsid w:val="0089055E"/>
    <w:rsid w:val="00972CB2"/>
    <w:rsid w:val="009C743B"/>
    <w:rsid w:val="009E390E"/>
    <w:rsid w:val="00CC3373"/>
    <w:rsid w:val="00CF0EB5"/>
    <w:rsid w:val="00D3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81134"/>
  <w15:docId w15:val="{49AF27C4-57E6-45D8-B14B-4817CE1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洋美</cp:lastModifiedBy>
  <cp:revision>7</cp:revision>
  <dcterms:created xsi:type="dcterms:W3CDTF">2022-03-31T01:39:00Z</dcterms:created>
  <dcterms:modified xsi:type="dcterms:W3CDTF">2022-10-19T00:17:00Z</dcterms:modified>
</cp:coreProperties>
</file>