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07B" w:rsidRPr="00307219" w:rsidRDefault="001B707B" w:rsidP="001B707B">
      <w:pPr>
        <w:overflowPunct w:val="0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様式第１号（第４条関係）</w:t>
      </w:r>
    </w:p>
    <w:p w:rsidR="001B707B" w:rsidRPr="00307219" w:rsidRDefault="001B707B" w:rsidP="001B707B">
      <w:pPr>
        <w:jc w:val="right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年　　月　　日</w:t>
      </w: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みなかみ町長　様</w:t>
      </w:r>
    </w:p>
    <w:p w:rsidR="001B707B" w:rsidRPr="00307219" w:rsidRDefault="001B707B" w:rsidP="001B707B">
      <w:pPr>
        <w:wordWrap w:val="0"/>
        <w:jc w:val="right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（申請者）住　　所　　　　　　　　　　　　　</w:t>
      </w:r>
    </w:p>
    <w:p w:rsidR="001B707B" w:rsidRPr="00307219" w:rsidRDefault="001B707B" w:rsidP="001B707B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氏　　名　　　　　　　　　　　</w:t>
      </w:r>
      <w:r w:rsidR="00A6493F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</w:p>
    <w:p w:rsidR="001B707B" w:rsidRPr="00307219" w:rsidRDefault="001B707B" w:rsidP="001B707B">
      <w:pPr>
        <w:wordWrap w:val="0"/>
        <w:jc w:val="right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電話番号　　　　　　　　　　　　　</w:t>
      </w:r>
    </w:p>
    <w:p w:rsidR="001B707B" w:rsidRPr="00307219" w:rsidRDefault="001B707B" w:rsidP="001B707B">
      <w:pPr>
        <w:jc w:val="right"/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jc w:val="center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薪ストーブ等購入費補助金交付申請書</w:t>
      </w: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ind w:firstLineChars="100" w:firstLine="222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みなかみ町薪ストーブ等購入費補助金交付要綱第４条の規定により、下記のとおり補助金の交付を申請します。なお、この申請に伴い、町税等の滞納がないことについて調査することに同意します。</w:t>
      </w: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p w:rsidR="001B707B" w:rsidRPr="00307219" w:rsidRDefault="001B707B" w:rsidP="001B707B">
      <w:pPr>
        <w:jc w:val="center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記</w:t>
      </w:r>
    </w:p>
    <w:p w:rsidR="001B707B" w:rsidRPr="00307219" w:rsidRDefault="001B707B" w:rsidP="001B707B">
      <w:pPr>
        <w:rPr>
          <w:rFonts w:asciiTheme="minorEastAsia" w:hAnsiTheme="minorEastAsia" w:cs="Times New Roman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77"/>
        <w:gridCol w:w="6310"/>
      </w:tblGrid>
      <w:tr w:rsidR="00307219" w:rsidRPr="00307219" w:rsidTr="001B707B">
        <w:trPr>
          <w:trHeight w:val="454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設置場所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みなかみ町　　　　　　　　　　　　　　番地</w:t>
            </w:r>
          </w:p>
        </w:tc>
      </w:tr>
      <w:tr w:rsidR="00307219" w:rsidRPr="00307219" w:rsidTr="001B707B">
        <w:trPr>
          <w:trHeight w:val="360"/>
        </w:trPr>
        <w:tc>
          <w:tcPr>
            <w:tcW w:w="2127" w:type="dxa"/>
            <w:vMerge w:val="restart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薪ストーブ等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メーカー名：</w:t>
            </w:r>
          </w:p>
        </w:tc>
      </w:tr>
      <w:tr w:rsidR="00307219" w:rsidRPr="00307219" w:rsidTr="001B707B">
        <w:trPr>
          <w:trHeight w:val="360"/>
        </w:trPr>
        <w:tc>
          <w:tcPr>
            <w:tcW w:w="2127" w:type="dxa"/>
            <w:vMerge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機種・型式：</w:t>
            </w:r>
          </w:p>
        </w:tc>
      </w:tr>
      <w:tr w:rsidR="00307219" w:rsidRPr="00307219" w:rsidTr="001B707B">
        <w:trPr>
          <w:trHeight w:val="360"/>
        </w:trPr>
        <w:tc>
          <w:tcPr>
            <w:tcW w:w="2127" w:type="dxa"/>
            <w:vMerge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定格出力：</w:t>
            </w:r>
          </w:p>
        </w:tc>
      </w:tr>
      <w:tr w:rsidR="00307219" w:rsidRPr="00307219" w:rsidTr="001B707B">
        <w:trPr>
          <w:trHeight w:val="454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購入価格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ind w:firstLineChars="2000" w:firstLine="4440"/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円</w:t>
            </w:r>
          </w:p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（うち消費税　　　　　　　　　　円を含む）</w:t>
            </w:r>
          </w:p>
        </w:tc>
      </w:tr>
      <w:tr w:rsidR="00307219" w:rsidRPr="00307219" w:rsidTr="001B707B">
        <w:trPr>
          <w:trHeight w:val="454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申請額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</w:p>
          <w:p w:rsidR="001B707B" w:rsidRPr="00307219" w:rsidRDefault="001B707B" w:rsidP="0071174E">
            <w:pPr>
              <w:ind w:firstLineChars="2000" w:firstLine="4440"/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円</w:t>
            </w:r>
          </w:p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※交付対象経費の２分の１以内（千円未満の額は切り捨て）</w:t>
            </w:r>
          </w:p>
          <w:p w:rsidR="001B707B" w:rsidRPr="00307219" w:rsidRDefault="001B707B" w:rsidP="0071174E">
            <w:pPr>
              <w:ind w:firstLineChars="100" w:firstLine="222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上限額は</w:t>
            </w:r>
            <w:r w:rsidRPr="00307219">
              <w:rPr>
                <w:rFonts w:asciiTheme="minorEastAsia" w:hAnsiTheme="minorEastAsia" w:cs="ＭＳ 明朝"/>
                <w:color w:val="000000" w:themeColor="text1"/>
                <w:sz w:val="22"/>
              </w:rPr>
              <w:t>20</w:t>
            </w: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万円とする。</w:t>
            </w:r>
          </w:p>
        </w:tc>
      </w:tr>
      <w:tr w:rsidR="00307219" w:rsidRPr="00307219" w:rsidTr="001B707B">
        <w:trPr>
          <w:trHeight w:val="598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設置完了予定日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ind w:firstLineChars="600" w:firstLine="1332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2"/>
                <w:szCs w:val="22"/>
              </w:rPr>
              <w:t>年　　　月　　　日</w:t>
            </w:r>
          </w:p>
        </w:tc>
      </w:tr>
      <w:tr w:rsidR="00307219" w:rsidRPr="00307219" w:rsidTr="001B707B">
        <w:trPr>
          <w:trHeight w:val="682"/>
        </w:trPr>
        <w:tc>
          <w:tcPr>
            <w:tcW w:w="2127" w:type="dxa"/>
            <w:vAlign w:val="center"/>
          </w:tcPr>
          <w:p w:rsidR="001B707B" w:rsidRPr="00307219" w:rsidRDefault="001B707B" w:rsidP="0071174E">
            <w:pPr>
              <w:jc w:val="distribute"/>
              <w:rPr>
                <w:rFonts w:asciiTheme="minorEastAsia" w:hAnsiTheme="minorEastAsia" w:cs="ＭＳ 明朝"/>
                <w:color w:val="000000" w:themeColor="text1"/>
                <w:sz w:val="20"/>
                <w:szCs w:val="20"/>
              </w:rPr>
            </w:pPr>
            <w:r w:rsidRPr="00307219">
              <w:rPr>
                <w:rFonts w:asciiTheme="minorEastAsia" w:hAnsiTheme="minorEastAsia" w:cs="ＭＳ 明朝" w:hint="eastAsia"/>
                <w:color w:val="000000" w:themeColor="text1"/>
                <w:sz w:val="20"/>
                <w:szCs w:val="20"/>
              </w:rPr>
              <w:t>薪の調達方法</w:t>
            </w:r>
          </w:p>
        </w:tc>
        <w:tc>
          <w:tcPr>
            <w:tcW w:w="6353" w:type="dxa"/>
            <w:vAlign w:val="center"/>
          </w:tcPr>
          <w:p w:rsidR="001B707B" w:rsidRPr="00307219" w:rsidRDefault="001B707B" w:rsidP="0071174E">
            <w:pPr>
              <w:rPr>
                <w:rFonts w:asciiTheme="minorEastAsia" w:hAnsiTheme="minorEastAsia" w:cs="ＭＳ 明朝"/>
                <w:color w:val="000000" w:themeColor="text1"/>
                <w:sz w:val="22"/>
                <w:szCs w:val="22"/>
              </w:rPr>
            </w:pPr>
          </w:p>
        </w:tc>
      </w:tr>
    </w:tbl>
    <w:p w:rsidR="001B707B" w:rsidRPr="00307219" w:rsidRDefault="001B707B" w:rsidP="001B707B">
      <w:pPr>
        <w:widowControl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※　添付書類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(1)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  <w:r w:rsidRPr="00307219">
        <w:rPr>
          <w:rFonts w:asciiTheme="minorEastAsia" w:hAnsiTheme="minorEastAsia" w:cs="ＭＳ 明朝" w:hint="eastAsia"/>
          <w:color w:val="000000" w:themeColor="text1"/>
        </w:rPr>
        <w:t>薪ストーブ等本体の購入に係る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見積書の写し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(2)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設置機種製品のカタログの写し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(3)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</w:t>
      </w:r>
      <w:r w:rsidRPr="00307219">
        <w:rPr>
          <w:rFonts w:asciiTheme="minorEastAsia" w:hAnsiTheme="minorEastAsia" w:cs="ＭＳ 明朝" w:hint="eastAsia"/>
          <w:color w:val="000000" w:themeColor="text1"/>
        </w:rPr>
        <w:t>設置箇所の位置図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>（新築住宅の場合にあっては不要）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ＭＳ 明朝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(4)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誓約書</w:t>
      </w:r>
    </w:p>
    <w:p w:rsidR="001B707B" w:rsidRPr="00307219" w:rsidRDefault="001B707B" w:rsidP="001B707B">
      <w:pPr>
        <w:widowControl/>
        <w:ind w:firstLineChars="100" w:firstLine="222"/>
        <w:rPr>
          <w:rFonts w:asciiTheme="minorEastAsia" w:hAnsiTheme="minorEastAsia" w:cs="Times New Roman"/>
          <w:color w:val="000000" w:themeColor="text1"/>
          <w:sz w:val="22"/>
          <w:szCs w:val="22"/>
        </w:rPr>
      </w:pPr>
      <w:r w:rsidRPr="00307219">
        <w:rPr>
          <w:rFonts w:asciiTheme="minorEastAsia" w:hAnsiTheme="minorEastAsia" w:cs="ＭＳ 明朝"/>
          <w:color w:val="000000" w:themeColor="text1"/>
          <w:sz w:val="22"/>
          <w:szCs w:val="22"/>
        </w:rPr>
        <w:t>(5)</w:t>
      </w:r>
      <w:r w:rsidRPr="00307219">
        <w:rPr>
          <w:rFonts w:asciiTheme="minorEastAsia" w:hAnsiTheme="minorEastAsia" w:cs="ＭＳ 明朝" w:hint="eastAsia"/>
          <w:color w:val="000000" w:themeColor="text1"/>
          <w:sz w:val="22"/>
          <w:szCs w:val="22"/>
        </w:rPr>
        <w:t xml:space="preserve">　その他町長が必要と認める書類</w:t>
      </w:r>
    </w:p>
    <w:p w:rsidR="001B707B" w:rsidRPr="00307219" w:rsidRDefault="001B707B" w:rsidP="009932B9">
      <w:pPr>
        <w:ind w:left="210" w:hanging="210"/>
        <w:rPr>
          <w:rFonts w:asciiTheme="minorEastAsia" w:hAnsiTheme="minorEastAsia" w:cs="ＭＳ 明朝"/>
          <w:color w:val="000000" w:themeColor="text1"/>
        </w:rPr>
      </w:pPr>
    </w:p>
    <w:sectPr w:rsidR="001B707B" w:rsidRPr="00307219" w:rsidSect="009932B9">
      <w:pgSz w:w="11905" w:h="16837" w:code="9"/>
      <w:pgMar w:top="1701" w:right="1700" w:bottom="1700" w:left="1700" w:header="720" w:footer="720" w:gutter="0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5C" w:rsidRDefault="0009655C" w:rsidP="00964CB5">
      <w:r>
        <w:separator/>
      </w:r>
    </w:p>
  </w:endnote>
  <w:endnote w:type="continuationSeparator" w:id="0">
    <w:p w:rsidR="0009655C" w:rsidRDefault="0009655C" w:rsidP="0096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5C" w:rsidRDefault="0009655C" w:rsidP="00964CB5">
      <w:r>
        <w:separator/>
      </w:r>
    </w:p>
  </w:footnote>
  <w:footnote w:type="continuationSeparator" w:id="0">
    <w:p w:rsidR="0009655C" w:rsidRDefault="0009655C" w:rsidP="0096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7BC2"/>
    <w:multiLevelType w:val="multilevel"/>
    <w:tmpl w:val="505A0ADA"/>
    <w:lvl w:ilvl="0">
      <w:start w:val="1"/>
      <w:numFmt w:val="decimal"/>
      <w:lvlText w:val="(%1)"/>
      <w:lvlJc w:val="left"/>
      <w:pPr>
        <w:ind w:left="675" w:hanging="465"/>
      </w:pPr>
      <w:rPr>
        <w:rFonts w:asciiTheme="minorEastAsia" w:eastAsiaTheme="minorEastAsia" w:hAnsiTheme="minorEastAsia" w:cs="ＭＳ 明朝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4D54AD3"/>
    <w:multiLevelType w:val="hybridMultilevel"/>
    <w:tmpl w:val="C0BA585C"/>
    <w:lvl w:ilvl="0" w:tplc="A1F4A6B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5FA637D6"/>
    <w:multiLevelType w:val="hybridMultilevel"/>
    <w:tmpl w:val="FBA22168"/>
    <w:lvl w:ilvl="0" w:tplc="E012BA04">
      <w:start w:val="1"/>
      <w:numFmt w:val="decimal"/>
      <w:lvlText w:val="(%1)"/>
      <w:lvlJc w:val="left"/>
      <w:pPr>
        <w:ind w:left="675" w:hanging="465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699006B8"/>
    <w:multiLevelType w:val="hybridMultilevel"/>
    <w:tmpl w:val="505A0ADA"/>
    <w:lvl w:ilvl="0" w:tplc="B0A42BD4">
      <w:start w:val="1"/>
      <w:numFmt w:val="decimal"/>
      <w:lvlText w:val="(%1)"/>
      <w:lvlJc w:val="left"/>
      <w:pPr>
        <w:ind w:left="675" w:hanging="465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720"/>
  <w:drawingGridHorizontalSpacing w:val="106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B5"/>
    <w:rsid w:val="00050050"/>
    <w:rsid w:val="00063C62"/>
    <w:rsid w:val="00065EDC"/>
    <w:rsid w:val="0009655C"/>
    <w:rsid w:val="000D1DAB"/>
    <w:rsid w:val="00193FFF"/>
    <w:rsid w:val="001B707B"/>
    <w:rsid w:val="00231E19"/>
    <w:rsid w:val="00231EFC"/>
    <w:rsid w:val="00274E86"/>
    <w:rsid w:val="00307219"/>
    <w:rsid w:val="003166FE"/>
    <w:rsid w:val="00346624"/>
    <w:rsid w:val="003F5B15"/>
    <w:rsid w:val="00422E1A"/>
    <w:rsid w:val="00457329"/>
    <w:rsid w:val="00470B02"/>
    <w:rsid w:val="004E5721"/>
    <w:rsid w:val="0051233D"/>
    <w:rsid w:val="00552DB4"/>
    <w:rsid w:val="0056305E"/>
    <w:rsid w:val="005673CD"/>
    <w:rsid w:val="005A4E59"/>
    <w:rsid w:val="005E6972"/>
    <w:rsid w:val="005F0E19"/>
    <w:rsid w:val="00655796"/>
    <w:rsid w:val="0069123D"/>
    <w:rsid w:val="006D6464"/>
    <w:rsid w:val="006F4707"/>
    <w:rsid w:val="00730EF3"/>
    <w:rsid w:val="00756D02"/>
    <w:rsid w:val="008548CD"/>
    <w:rsid w:val="008D1BB3"/>
    <w:rsid w:val="008E7667"/>
    <w:rsid w:val="00964879"/>
    <w:rsid w:val="00964CB5"/>
    <w:rsid w:val="00967870"/>
    <w:rsid w:val="00992C75"/>
    <w:rsid w:val="009932B9"/>
    <w:rsid w:val="0099356D"/>
    <w:rsid w:val="009A5F53"/>
    <w:rsid w:val="00A22A96"/>
    <w:rsid w:val="00A26D25"/>
    <w:rsid w:val="00A520E0"/>
    <w:rsid w:val="00A6493F"/>
    <w:rsid w:val="00A8427B"/>
    <w:rsid w:val="00A95393"/>
    <w:rsid w:val="00AA02FC"/>
    <w:rsid w:val="00AD72E3"/>
    <w:rsid w:val="00B075DD"/>
    <w:rsid w:val="00B22E8D"/>
    <w:rsid w:val="00B3373D"/>
    <w:rsid w:val="00B73224"/>
    <w:rsid w:val="00B86C5A"/>
    <w:rsid w:val="00BD4001"/>
    <w:rsid w:val="00C4626B"/>
    <w:rsid w:val="00D01529"/>
    <w:rsid w:val="00D027B0"/>
    <w:rsid w:val="00D82AC1"/>
    <w:rsid w:val="00D93AF1"/>
    <w:rsid w:val="00DD01FD"/>
    <w:rsid w:val="00DD1F9E"/>
    <w:rsid w:val="00E046A7"/>
    <w:rsid w:val="00E26E28"/>
    <w:rsid w:val="00E4621E"/>
    <w:rsid w:val="00E540BC"/>
    <w:rsid w:val="00E94BFE"/>
    <w:rsid w:val="00EA1E65"/>
    <w:rsid w:val="00F1234F"/>
    <w:rsid w:val="00F15FD8"/>
    <w:rsid w:val="00FD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E7195"/>
  <w14:defaultImageDpi w14:val="96"/>
  <w15:docId w15:val="{F6A14E6A-2076-4DB8-AA15-572CFF19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CB5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64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CB5"/>
    <w:rPr>
      <w:rFonts w:ascii="Arial" w:hAnsi="Arial" w:cs="Arial"/>
      <w:kern w:val="0"/>
      <w:sz w:val="21"/>
      <w:szCs w:val="21"/>
    </w:rPr>
  </w:style>
  <w:style w:type="character" w:customStyle="1" w:styleId="p">
    <w:name w:val="p"/>
    <w:rsid w:val="0051233D"/>
  </w:style>
  <w:style w:type="paragraph" w:styleId="a7">
    <w:name w:val="Balloon Text"/>
    <w:basedOn w:val="a"/>
    <w:link w:val="a8"/>
    <w:uiPriority w:val="99"/>
    <w:semiHidden/>
    <w:unhideWhenUsed/>
    <w:rsid w:val="009648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6487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5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95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9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5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3D2F-8061-4F52-8769-205730C0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飯島　陸</cp:lastModifiedBy>
  <cp:revision>3</cp:revision>
  <cp:lastPrinted>2019-04-17T09:04:00Z</cp:lastPrinted>
  <dcterms:created xsi:type="dcterms:W3CDTF">2019-04-17T09:05:00Z</dcterms:created>
  <dcterms:modified xsi:type="dcterms:W3CDTF">2023-03-23T09:39:00Z</dcterms:modified>
</cp:coreProperties>
</file>