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A5" w:rsidRDefault="00637E6C">
      <w:pPr>
        <w:jc w:val="center"/>
        <w:rPr>
          <w:sz w:val="24"/>
        </w:rPr>
      </w:pPr>
      <w:r>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指定第</w:t>
      </w:r>
      <w:r w:rsidR="00587B16">
        <w:rPr>
          <w:rFonts w:hint="eastAsia"/>
          <w:sz w:val="24"/>
        </w:rPr>
        <w:t>１</w:t>
      </w:r>
      <w:r>
        <w:rPr>
          <w:rFonts w:hint="eastAsia"/>
          <w:sz w:val="24"/>
        </w:rPr>
        <w:t>号通所事業（通所型サービス）運営規程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853B74">
        <w:rPr>
          <w:rFonts w:hint="eastAsia"/>
          <w:sz w:val="24"/>
        </w:rPr>
        <w:t>みなかみ町</w:t>
      </w:r>
      <w:r>
        <w:rPr>
          <w:rFonts w:hint="eastAsia"/>
          <w:sz w:val="24"/>
        </w:rPr>
        <w:t>介護予防・日常生活支援総合事業における指定第</w:t>
      </w:r>
      <w:r w:rsidR="00587B16">
        <w:rPr>
          <w:rFonts w:hint="eastAsia"/>
          <w:sz w:val="24"/>
        </w:rPr>
        <w:t>１</w:t>
      </w:r>
      <w:r>
        <w:rPr>
          <w:rFonts w:hint="eastAsia"/>
          <w:sz w:val="24"/>
        </w:rPr>
        <w:t>号通所事業（通所型サービス）（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853B74">
        <w:rPr>
          <w:rFonts w:hint="eastAsia"/>
          <w:sz w:val="24"/>
        </w:rPr>
        <w:t>利根郡みなかみ町</w:t>
      </w:r>
      <w:r w:rsidR="00587B16">
        <w:rPr>
          <w:rFonts w:hint="eastAsia"/>
          <w:sz w:val="24"/>
        </w:rPr>
        <w:t xml:space="preserve">　　　　番地</w:t>
      </w:r>
    </w:p>
    <w:p w:rsidR="003175A5" w:rsidRPr="00853B74"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t>（１）管理者　１名（常勤職員）</w:t>
      </w:r>
    </w:p>
    <w:p w:rsidR="003175A5" w:rsidRDefault="00637E6C">
      <w:pPr>
        <w:ind w:leftChars="330" w:left="693" w:firstLineChars="105" w:firstLine="252"/>
        <w:rPr>
          <w:sz w:val="24"/>
        </w:rPr>
      </w:pPr>
      <w:r>
        <w:rPr>
          <w:rFonts w:hint="eastAsia"/>
          <w:sz w:val="24"/>
        </w:rPr>
        <w:lastRenderedPageBreak/>
        <w:t>管理者は、従事者及び業務の実施状況の把握その他業務の管理を一元的に行うとともに、通所型サービスの実施に関し、事業所の従事者に対し遵守すべき事項についての指揮命令を行う。</w:t>
      </w:r>
    </w:p>
    <w:p w:rsidR="003175A5" w:rsidRDefault="00637E6C">
      <w:pPr>
        <w:ind w:left="240" w:hangingChars="100" w:hanging="240"/>
        <w:rPr>
          <w:sz w:val="24"/>
        </w:rPr>
      </w:pPr>
      <w:r>
        <w:rPr>
          <w:rFonts w:hint="eastAsia"/>
          <w:sz w:val="24"/>
        </w:rPr>
        <w:t>（２）従事者　○名（常勤職員○名）</w:t>
      </w:r>
    </w:p>
    <w:p w:rsidR="003175A5" w:rsidRDefault="00637E6C">
      <w:pPr>
        <w:ind w:leftChars="114" w:left="239" w:firstLineChars="276" w:firstLine="662"/>
        <w:rPr>
          <w:sz w:val="24"/>
        </w:rPr>
      </w:pPr>
      <w:r>
        <w:rPr>
          <w:rFonts w:hint="eastAsia"/>
          <w:sz w:val="24"/>
        </w:rPr>
        <w:t>従事者は、通所型サービスの業務に当たる。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（２）給食サービス</w:t>
      </w:r>
    </w:p>
    <w:p w:rsidR="003175A5" w:rsidRDefault="00637E6C">
      <w:pPr>
        <w:ind w:left="240" w:hangingChars="100" w:hanging="240"/>
        <w:rPr>
          <w:sz w:val="24"/>
        </w:rPr>
      </w:pPr>
      <w:r>
        <w:rPr>
          <w:rFonts w:hint="eastAsia"/>
          <w:sz w:val="24"/>
        </w:rPr>
        <w:t>（３）生活指導（相談・援助等）、レクリエーション</w:t>
      </w:r>
    </w:p>
    <w:p w:rsidR="003175A5" w:rsidRDefault="00637E6C">
      <w:pPr>
        <w:ind w:left="240" w:hangingChars="100" w:hanging="240"/>
        <w:rPr>
          <w:sz w:val="24"/>
        </w:rPr>
      </w:pPr>
      <w:r>
        <w:rPr>
          <w:rFonts w:hint="eastAsia"/>
          <w:sz w:val="24"/>
        </w:rPr>
        <w:t>（４）機能訓練</w:t>
      </w:r>
    </w:p>
    <w:p w:rsidR="003175A5" w:rsidRDefault="00637E6C">
      <w:pPr>
        <w:ind w:left="240" w:hangingChars="100" w:hanging="240"/>
        <w:rPr>
          <w:sz w:val="24"/>
        </w:rPr>
      </w:pPr>
      <w:r>
        <w:rPr>
          <w:rFonts w:hint="eastAsia"/>
          <w:sz w:val="24"/>
        </w:rPr>
        <w:t>（５）健康チェック</w:t>
      </w:r>
    </w:p>
    <w:p w:rsidR="003175A5" w:rsidRDefault="00637E6C">
      <w:pPr>
        <w:ind w:left="240" w:hangingChars="100" w:hanging="240"/>
        <w:rPr>
          <w:sz w:val="24"/>
        </w:rPr>
      </w:pPr>
      <w:r>
        <w:rPr>
          <w:rFonts w:hint="eastAsia"/>
          <w:sz w:val="24"/>
        </w:rPr>
        <w:t>（６）送迎</w:t>
      </w:r>
    </w:p>
    <w:p w:rsidR="003175A5" w:rsidRDefault="00637E6C">
      <w:pPr>
        <w:ind w:left="240" w:hangingChars="100" w:hanging="240"/>
        <w:rPr>
          <w:sz w:val="24"/>
        </w:rPr>
      </w:pPr>
      <w:r>
        <w:rPr>
          <w:rFonts w:hint="eastAsia"/>
          <w:sz w:val="24"/>
        </w:rPr>
        <w:t>（７）アクティビティ（介護予防）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853B74">
        <w:rPr>
          <w:rFonts w:hint="eastAsia"/>
          <w:sz w:val="24"/>
        </w:rPr>
        <w:t>みなかみ町</w:t>
      </w:r>
      <w:r>
        <w:rPr>
          <w:rFonts w:hint="eastAsia"/>
          <w:sz w:val="24"/>
        </w:rPr>
        <w:t>介護予防・日常生活支援総合事業</w:t>
      </w:r>
      <w:r w:rsidR="00587B16">
        <w:rPr>
          <w:rFonts w:hint="eastAsia"/>
          <w:sz w:val="24"/>
        </w:rPr>
        <w:t>実施要綱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lastRenderedPageBreak/>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853B74">
        <w:rPr>
          <w:rFonts w:hint="eastAsia"/>
          <w:sz w:val="24"/>
        </w:rPr>
        <w:t>みなかみ町</w:t>
      </w:r>
      <w:r w:rsidR="00587B16">
        <w:rPr>
          <w:rFonts w:hint="eastAsia"/>
          <w:sz w:val="24"/>
        </w:rPr>
        <w:t>内とする。</w:t>
      </w:r>
    </w:p>
    <w:p w:rsidR="003175A5" w:rsidRPr="00853B74"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lastRenderedPageBreak/>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637E6C">
      <w:pPr>
        <w:ind w:left="240" w:hangingChars="100" w:hanging="240"/>
        <w:rPr>
          <w:sz w:val="24"/>
        </w:rPr>
      </w:pPr>
      <w:r>
        <w:rPr>
          <w:rFonts w:hint="eastAsia"/>
          <w:sz w:val="24"/>
        </w:rPr>
        <w:t>３　事業所は、提供した通所型サービス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Pr="00853B74"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lastRenderedPageBreak/>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587B16">
        <w:rPr>
          <w:rFonts w:hint="eastAsia"/>
          <w:sz w:val="24"/>
        </w:rPr>
        <w:t>富岡市</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w:t>
      </w:r>
      <w:bookmarkStart w:id="0" w:name="_GoBack"/>
      <w:bookmarkEnd w:id="0"/>
      <w:r>
        <w:rPr>
          <w:rFonts w:hint="eastAsia"/>
          <w:sz w:val="24"/>
        </w:rPr>
        <w:t>する。</w:t>
      </w:r>
    </w:p>
    <w:sectPr w:rsidR="003175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3175A5"/>
    <w:rsid w:val="00587B16"/>
    <w:rsid w:val="00637E6C"/>
    <w:rsid w:val="00853B7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381CA83-852A-4400-9A3E-992C6EA0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551</Words>
  <Characters>3147</Characters>
  <Application>Microsoft Office Word</Application>
  <DocSecurity>0</DocSecurity>
  <Lines>26</Lines>
  <Paragraphs>7</Paragraphs>
  <ScaleCrop>false</ScaleCrop>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2015-06-13T09:21:00Z</cp:lastPrinted>
  <dcterms:created xsi:type="dcterms:W3CDTF">2015-06-13T06:38:00Z</dcterms:created>
  <dcterms:modified xsi:type="dcterms:W3CDTF">2016-11-22T06:50:00Z</dcterms:modified>
</cp:coreProperties>
</file>