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textAlignment w:val="auto"/>
        <w:rPr/>
      </w:pPr>
      <w:r>
        <w:rPr>
          <w:rFonts w:ascii="Century" w:hAnsi="Century"/>
          <w:color w:val="auto"/>
          <w:sz w:val="22"/>
          <w:szCs w:val="22"/>
        </w:rPr>
        <w:t>様式第５号（第</w:t>
      </w:r>
      <w:r>
        <w:rPr>
          <w:color w:val="auto"/>
          <w:sz w:val="22"/>
          <w:szCs w:val="22"/>
        </w:rPr>
        <w:t>11</w:t>
      </w:r>
      <w:r>
        <w:rPr>
          <w:rFonts w:ascii="Century" w:hAnsi="Century"/>
          <w:color w:val="auto"/>
          <w:sz w:val="22"/>
          <w:szCs w:val="22"/>
        </w:rPr>
        <w:t>条関係）</w:t>
      </w:r>
    </w:p>
    <w:tbl>
      <w:tblPr>
        <w:tblW w:w="8415" w:type="dxa"/>
        <w:jc w:val="left"/>
        <w:tblInd w:w="173" w:type="dxa"/>
        <w:tblLayout w:type="fixed"/>
        <w:tblCellMar>
          <w:top w:w="0" w:type="dxa"/>
          <w:left w:w="52" w:type="dxa"/>
          <w:bottom w:w="0" w:type="dxa"/>
          <w:right w:w="52" w:type="dxa"/>
        </w:tblCellMar>
      </w:tblPr>
      <w:tblGrid>
        <w:gridCol w:w="318"/>
        <w:gridCol w:w="425"/>
        <w:gridCol w:w="2127"/>
        <w:gridCol w:w="5102"/>
        <w:gridCol w:w="319"/>
        <w:gridCol w:w="123"/>
      </w:tblGrid>
      <w:tr>
        <w:trPr>
          <w:trHeight w:val="1694" w:hRule="atLeast"/>
        </w:trPr>
        <w:tc>
          <w:tcPr>
            <w:tcW w:w="8291" w:type="dxa"/>
            <w:gridSpan w:val="5"/>
            <w:tcBorders>
              <w:top w:val="single" w:sz="12" w:space="0" w:color="000000"/>
              <w:left w:val="single" w:sz="12" w:space="0" w:color="000000"/>
              <w:right w:val="single" w:sz="12"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left"/>
              <w:rPr/>
            </w:pPr>
            <w:r>
              <w:rPr>
                <w:color w:val="auto"/>
                <w:sz w:val="22"/>
                <w:szCs w:val="22"/>
              </w:rPr>
              <w:t xml:space="preserve">                                    </w:t>
            </w:r>
            <w:r>
              <w:rPr>
                <w:rFonts w:ascii="Century" w:hAnsi="Century"/>
                <w:color w:val="auto"/>
                <w:sz w:val="22"/>
                <w:szCs w:val="22"/>
              </w:rPr>
              <w:t>　　　　</w:t>
            </w:r>
            <w:r>
              <w:rPr>
                <w:color w:val="auto"/>
                <w:sz w:val="22"/>
                <w:szCs w:val="22"/>
              </w:rPr>
              <w:t xml:space="preserve">   </w:t>
            </w:r>
            <w:r>
              <w:rPr>
                <w:rFonts w:ascii="Century" w:hAnsi="Century"/>
                <w:color w:val="auto"/>
                <w:sz w:val="22"/>
                <w:szCs w:val="22"/>
              </w:rPr>
              <w:t>　　　　年　　月　　日　　</w:t>
            </w:r>
          </w:p>
          <w:p>
            <w:pPr>
              <w:pStyle w:val="Normal"/>
              <w:widowControl w:val="false"/>
              <w:tabs>
                <w:tab w:val="clear" w:pos="720"/>
              </w:tabs>
              <w:suppressAutoHyphens w:val="true"/>
              <w:bidi w:val="0"/>
              <w:spacing w:lineRule="atLeast" w:line="318"/>
              <w:ind w:left="0" w:right="0" w:hanging="0"/>
              <w:jc w:val="left"/>
              <w:rPr/>
            </w:pPr>
            <w:r>
              <w:rPr>
                <w:rFonts w:ascii="Century" w:hAnsi="Century"/>
                <w:color w:val="auto"/>
                <w:sz w:val="22"/>
                <w:szCs w:val="22"/>
              </w:rPr>
              <w:t>　みなかみ町長　　　　　　　</w:t>
            </w:r>
            <w:r>
              <w:rPr>
                <w:color w:val="auto"/>
                <w:sz w:val="22"/>
                <w:szCs w:val="22"/>
              </w:rPr>
              <w:t xml:space="preserve"> </w:t>
            </w:r>
            <w:r>
              <w:rPr>
                <w:rFonts w:ascii="Century" w:hAnsi="Century"/>
                <w:color w:val="auto"/>
                <w:sz w:val="22"/>
                <w:szCs w:val="22"/>
              </w:rPr>
              <w:t>様</w:t>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ind w:left="0" w:right="0" w:hanging="0"/>
              <w:jc w:val="left"/>
              <w:rPr/>
            </w:pPr>
            <w:r>
              <w:rPr>
                <w:color w:val="auto"/>
              </w:rPr>
              <w:t xml:space="preserve">    </w:t>
            </w:r>
            <w:r>
              <w:rPr>
                <w:color w:val="auto"/>
              </w:rPr>
              <w:t>　　　　　　　　　　　　　　　　</w:t>
            </w:r>
            <w:r>
              <w:rPr>
                <w:rFonts w:ascii="Century" w:hAnsi="Century"/>
                <w:color w:val="auto"/>
                <w:spacing w:val="220"/>
                <w:sz w:val="22"/>
                <w:szCs w:val="22"/>
                <w:u w:val="single"/>
              </w:rPr>
              <w:t>住</w:t>
            </w:r>
            <w:r>
              <w:rPr>
                <w:rFonts w:ascii="Century" w:hAnsi="Century"/>
                <w:color w:val="auto"/>
                <w:sz w:val="22"/>
                <w:szCs w:val="22"/>
                <w:u w:val="single"/>
              </w:rPr>
              <w:t>所　　　　　　　　　　　　　　</w:t>
            </w:r>
          </w:p>
        </w:tc>
        <w:tc>
          <w:tcPr>
            <w:tcW w:w="123" w:type="dxa"/>
            <w:tcBorders>
              <w:left w:val="single" w:sz="12"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r>
      <w:tr>
        <w:trPr>
          <w:trHeight w:val="430" w:hRule="atLeast"/>
        </w:trPr>
        <w:tc>
          <w:tcPr>
            <w:tcW w:w="8291" w:type="dxa"/>
            <w:gridSpan w:val="5"/>
            <w:tcBorders>
              <w:left w:val="single" w:sz="12" w:space="0" w:color="000000"/>
              <w:right w:val="single" w:sz="12" w:space="0" w:color="000000"/>
            </w:tcBorders>
          </w:tcPr>
          <w:p>
            <w:pPr>
              <w:pStyle w:val="Normal"/>
              <w:widowControl w:val="false"/>
              <w:tabs>
                <w:tab w:val="clear" w:pos="720"/>
              </w:tabs>
              <w:suppressAutoHyphens w:val="true"/>
              <w:bidi w:val="0"/>
              <w:ind w:left="0" w:right="0" w:hanging="0"/>
              <w:jc w:val="left"/>
              <w:rPr/>
            </w:pPr>
            <w:r>
              <w:rPr>
                <w:rFonts w:ascii="Century" w:hAnsi="Century"/>
                <w:color w:val="auto"/>
                <w:sz w:val="22"/>
                <w:szCs w:val="22"/>
              </w:rPr>
              <w:t>　　　　　　　　　　　　　　　　　</w:t>
            </w:r>
            <w:r>
              <w:rPr>
                <w:rFonts w:ascii="Century" w:hAnsi="Century"/>
                <w:color w:val="auto"/>
                <w:spacing w:val="55"/>
                <w:sz w:val="22"/>
                <w:szCs w:val="22"/>
                <w:u w:val="single"/>
              </w:rPr>
              <w:t>団体</w:t>
            </w:r>
            <w:r>
              <w:rPr>
                <w:rFonts w:ascii="Century" w:hAnsi="Century"/>
                <w:color w:val="auto"/>
                <w:sz w:val="22"/>
                <w:szCs w:val="22"/>
                <w:u w:val="single"/>
              </w:rPr>
              <w:t>名　　　　　　　　　　　　　　</w:t>
            </w:r>
          </w:p>
        </w:tc>
        <w:tc>
          <w:tcPr>
            <w:tcW w:w="123" w:type="dxa"/>
            <w:tcBorders>
              <w:left w:val="single" w:sz="12" w:space="0" w:color="000000"/>
              <w:righ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436" w:hRule="atLeast"/>
        </w:trPr>
        <w:tc>
          <w:tcPr>
            <w:tcW w:w="8291" w:type="dxa"/>
            <w:gridSpan w:val="5"/>
            <w:tcBorders>
              <w:left w:val="single" w:sz="12" w:space="0" w:color="000000"/>
              <w:right w:val="single" w:sz="12" w:space="0" w:color="000000"/>
            </w:tcBorders>
          </w:tcPr>
          <w:p>
            <w:pPr>
              <w:pStyle w:val="Normal"/>
              <w:widowControl w:val="false"/>
              <w:tabs>
                <w:tab w:val="clear" w:pos="720"/>
              </w:tabs>
              <w:suppressAutoHyphens w:val="true"/>
              <w:bidi w:val="0"/>
              <w:spacing w:lineRule="atLeast" w:line="318"/>
              <w:ind w:left="0" w:right="0" w:hanging="0"/>
              <w:jc w:val="left"/>
              <w:rPr/>
            </w:pPr>
            <w:r>
              <w:rPr>
                <w:color w:val="auto"/>
                <w:sz w:val="22"/>
                <w:szCs w:val="22"/>
              </w:rPr>
              <w:t xml:space="preserve">                              </w:t>
            </w:r>
            <w:r>
              <w:rPr>
                <w:rFonts w:ascii="Century" w:hAnsi="Century"/>
                <w:color w:val="auto"/>
                <w:sz w:val="22"/>
                <w:szCs w:val="22"/>
              </w:rPr>
              <w:t>　　</w:t>
            </w:r>
            <w:r>
              <w:rPr>
                <w:rFonts w:ascii="Century" w:hAnsi="Century"/>
                <w:color w:val="auto"/>
                <w:sz w:val="22"/>
                <w:szCs w:val="22"/>
                <w:u w:val="single"/>
              </w:rPr>
              <w:t>代表者名</w:t>
            </w:r>
            <w:r>
              <w:rPr>
                <w:color w:val="auto"/>
                <w:sz w:val="22"/>
                <w:szCs w:val="22"/>
                <w:u w:val="single"/>
              </w:rPr>
              <w:t xml:space="preserve">                        </w:t>
            </w:r>
            <w:r>
              <w:rPr>
                <w:rFonts w:ascii="Century" w:hAnsi="Century"/>
                <w:color w:val="auto"/>
                <w:sz w:val="22"/>
                <w:szCs w:val="22"/>
                <w:u w:val="single"/>
              </w:rPr>
              <w:t>　</w:t>
            </w:r>
            <w:r>
              <w:rPr>
                <w:color w:val="auto"/>
                <w:sz w:val="22"/>
                <w:szCs w:val="22"/>
                <w:u w:val="single"/>
              </w:rPr>
              <w:t xml:space="preserve"> 　</w:t>
            </w:r>
          </w:p>
        </w:tc>
        <w:tc>
          <w:tcPr>
            <w:tcW w:w="123" w:type="dxa"/>
            <w:tcBorders>
              <w:left w:val="single" w:sz="12"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r>
      <w:tr>
        <w:trPr>
          <w:trHeight w:val="3200" w:hRule="atLeast"/>
        </w:trPr>
        <w:tc>
          <w:tcPr>
            <w:tcW w:w="8291" w:type="dxa"/>
            <w:gridSpan w:val="5"/>
            <w:tcBorders>
              <w:left w:val="single" w:sz="12" w:space="0" w:color="000000"/>
              <w:right w:val="single" w:sz="12"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center"/>
              <w:rPr/>
            </w:pPr>
            <w:r>
              <w:rPr>
                <w:rFonts w:ascii="Century" w:hAnsi="Century"/>
                <w:b/>
                <w:bCs/>
                <w:color w:val="auto"/>
                <w:sz w:val="26"/>
                <w:szCs w:val="26"/>
              </w:rPr>
              <w:t>地域コミュニティ施設整備事業補助金実績報告書</w:t>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212" w:right="212" w:hanging="0"/>
              <w:jc w:val="left"/>
              <w:rPr/>
            </w:pPr>
            <w:r>
              <w:rPr>
                <w:rFonts w:ascii="Century" w:hAnsi="Century"/>
                <w:color w:val="auto"/>
                <w:sz w:val="22"/>
                <w:szCs w:val="22"/>
              </w:rPr>
              <w:t>　　</w:t>
            </w:r>
            <w:r>
              <w:rPr>
                <w:color w:val="auto"/>
                <w:sz w:val="22"/>
                <w:szCs w:val="22"/>
              </w:rPr>
              <w:t xml:space="preserve">  </w:t>
            </w:r>
            <w:r>
              <w:rPr>
                <w:rFonts w:ascii="Century" w:hAnsi="Century"/>
                <w:color w:val="auto"/>
                <w:sz w:val="22"/>
                <w:szCs w:val="22"/>
              </w:rPr>
              <w:t>　</w:t>
            </w:r>
            <w:r>
              <w:rPr>
                <w:color w:val="auto"/>
                <w:sz w:val="22"/>
                <w:szCs w:val="22"/>
              </w:rPr>
              <w:t xml:space="preserve"> </w:t>
            </w:r>
            <w:r>
              <w:rPr>
                <w:rFonts w:ascii="Century" w:hAnsi="Century"/>
                <w:color w:val="auto"/>
                <w:sz w:val="22"/>
                <w:szCs w:val="22"/>
              </w:rPr>
              <w:t>年　　月　　日付第　　　号で交付決定のあったみなかみ町地域コミュニティ施設整備事業補助金について、事業が完了しましたので、みなかみ町地域コミュニティ施設整備事業補助金交付要綱第</w:t>
            </w:r>
            <w:r>
              <w:rPr>
                <w:color w:val="auto"/>
                <w:sz w:val="22"/>
                <w:szCs w:val="22"/>
              </w:rPr>
              <w:t>11</w:t>
            </w:r>
            <w:r>
              <w:rPr>
                <w:rFonts w:ascii="Century" w:hAnsi="Century"/>
                <w:color w:val="auto"/>
                <w:sz w:val="22"/>
                <w:szCs w:val="22"/>
              </w:rPr>
              <w:t>条の規定により、下記のとおり実績を報告します。</w:t>
            </w:r>
          </w:p>
          <w:p>
            <w:pPr>
              <w:pStyle w:val="Normal"/>
              <w:widowControl w:val="false"/>
              <w:tabs>
                <w:tab w:val="clear" w:pos="720"/>
              </w:tabs>
              <w:suppressAutoHyphens w:val="true"/>
              <w:bidi w:val="0"/>
              <w:spacing w:lineRule="atLeast" w:line="318"/>
              <w:ind w:left="0" w:right="0" w:hanging="0"/>
              <w:jc w:val="center"/>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center"/>
              <w:rPr/>
            </w:pPr>
            <w:r>
              <w:rPr>
                <w:rFonts w:ascii="Century" w:hAnsi="Century"/>
                <w:color w:val="auto"/>
                <w:sz w:val="22"/>
                <w:szCs w:val="22"/>
              </w:rPr>
              <w:t>記</w:t>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c>
          <w:tcPr>
            <w:tcW w:w="123" w:type="dxa"/>
            <w:tcBorders>
              <w:left w:val="single" w:sz="12" w:space="0" w:color="000000"/>
              <w:righ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640" w:hRule="atLeast"/>
        </w:trPr>
        <w:tc>
          <w:tcPr>
            <w:tcW w:w="318" w:type="dxa"/>
            <w:vMerge w:val="restart"/>
            <w:tcBorders>
              <w:left w:val="single" w:sz="12"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pacing w:val="2"/>
              </w:rPr>
            </w:pPr>
            <w:r>
              <w:rPr>
                <w:rFonts w:cs="Times New Roman" w:ascii="Century" w:hAnsi="Century"/>
                <w:color w:val="auto"/>
                <w:spacing w:val="2"/>
              </w:rPr>
            </w:r>
          </w:p>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c>
          <w:tcPr>
            <w:tcW w:w="425"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jc w:val="center"/>
              <w:rPr/>
            </w:pPr>
            <w:r>
              <w:rPr>
                <w:rFonts w:ascii="Century" w:hAnsi="Century"/>
                <w:color w:val="auto"/>
                <w:sz w:val="22"/>
                <w:szCs w:val="22"/>
              </w:rPr>
              <w:t>１</w:t>
            </w:r>
          </w:p>
        </w:tc>
        <w:tc>
          <w:tcPr>
            <w:tcW w:w="2127"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106" w:right="106" w:hanging="0"/>
              <w:jc w:val="distribute"/>
              <w:rPr/>
            </w:pPr>
            <w:r>
              <w:rPr>
                <w:rFonts w:ascii="Century" w:hAnsi="Century"/>
                <w:color w:val="auto"/>
                <w:sz w:val="22"/>
                <w:szCs w:val="22"/>
              </w:rPr>
              <w:t>補助事業の名称</w:t>
            </w:r>
          </w:p>
        </w:tc>
        <w:tc>
          <w:tcPr>
            <w:tcW w:w="5102"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rPr>
                <w:rFonts w:ascii="Century" w:hAnsi="Century" w:cs="Times New Roman"/>
                <w:color w:val="auto"/>
                <w:sz w:val="24"/>
                <w:szCs w:val="24"/>
              </w:rPr>
            </w:pPr>
            <w:r>
              <w:rPr>
                <w:rFonts w:cs="Times New Roman" w:ascii="Century" w:hAnsi="Century"/>
                <w:color w:val="auto"/>
                <w:sz w:val="24"/>
                <w:szCs w:val="24"/>
              </w:rPr>
            </w:r>
          </w:p>
        </w:tc>
        <w:tc>
          <w:tcPr>
            <w:tcW w:w="319" w:type="dxa"/>
            <w:vMerge w:val="restart"/>
            <w:tcBorders>
              <w:right w:val="single" w:sz="12"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c>
          <w:tcPr>
            <w:tcW w:w="123" w:type="dxa"/>
            <w:vMerge w:val="restart"/>
            <w:tcBorders>
              <w:left w:val="single" w:sz="12"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r>
      <w:tr>
        <w:trPr>
          <w:trHeight w:val="640" w:hRule="atLeast"/>
        </w:trPr>
        <w:tc>
          <w:tcPr>
            <w:tcW w:w="318" w:type="dxa"/>
            <w:vMerge w:val="continue"/>
            <w:tcBorders>
              <w:left w:val="single" w:sz="12"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425"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jc w:val="center"/>
              <w:rPr/>
            </w:pPr>
            <w:r>
              <w:rPr>
                <w:rFonts w:ascii="Century" w:hAnsi="Century"/>
                <w:color w:val="auto"/>
                <w:sz w:val="22"/>
                <w:szCs w:val="22"/>
              </w:rPr>
              <w:t>２</w:t>
            </w:r>
          </w:p>
        </w:tc>
        <w:tc>
          <w:tcPr>
            <w:tcW w:w="2127"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106" w:right="106" w:hanging="0"/>
              <w:jc w:val="distribute"/>
              <w:rPr/>
            </w:pPr>
            <w:r>
              <w:rPr>
                <w:rFonts w:ascii="Century" w:hAnsi="Century"/>
                <w:color w:val="auto"/>
                <w:sz w:val="22"/>
                <w:szCs w:val="22"/>
              </w:rPr>
              <w:t>総事業費決算額</w:t>
            </w:r>
          </w:p>
        </w:tc>
        <w:tc>
          <w:tcPr>
            <w:tcW w:w="5102"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rPr/>
            </w:pPr>
            <w:r>
              <w:rPr>
                <w:rFonts w:ascii="Century" w:hAnsi="Century"/>
                <w:color w:val="auto"/>
                <w:sz w:val="22"/>
                <w:szCs w:val="22"/>
              </w:rPr>
              <w:t>　　　　　　　　　　</w:t>
            </w:r>
            <w:r>
              <w:rPr>
                <w:color w:val="auto"/>
                <w:sz w:val="22"/>
                <w:szCs w:val="22"/>
              </w:rPr>
              <w:t xml:space="preserve"> </w:t>
            </w:r>
            <w:r>
              <w:rPr>
                <w:rFonts w:ascii="Century" w:hAnsi="Century"/>
                <w:color w:val="auto"/>
                <w:sz w:val="22"/>
                <w:szCs w:val="22"/>
              </w:rPr>
              <w:t>円</w:t>
            </w:r>
          </w:p>
        </w:tc>
        <w:tc>
          <w:tcPr>
            <w:tcW w:w="319" w:type="dxa"/>
            <w:vMerge w:val="continue"/>
            <w:tcBorders>
              <w:left w:val="single" w:sz="4" w:space="0" w:color="000000"/>
              <w:righ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123" w:type="dxa"/>
            <w:vMerge w:val="continue"/>
            <w:tcBorders>
              <w:lef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640" w:hRule="atLeast"/>
        </w:trPr>
        <w:tc>
          <w:tcPr>
            <w:tcW w:w="318" w:type="dxa"/>
            <w:vMerge w:val="continue"/>
            <w:tcBorders>
              <w:left w:val="single" w:sz="12" w:space="0" w:color="000000"/>
              <w:right w:val="single" w:sz="4" w:space="0" w:color="000000"/>
            </w:tcBorders>
          </w:tcPr>
          <w:p>
            <w:pPr>
              <w:pStyle w:val="Normal"/>
              <w:widowControl w:val="false"/>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425" w:type="dxa"/>
            <w:tcBorders>
              <w:top w:val="single" w:sz="4" w:space="0" w:color="000000"/>
              <w:left w:val="single" w:sz="4" w:space="0" w:color="000000"/>
              <w:right w:val="single" w:sz="4" w:space="0" w:color="000000"/>
            </w:tcBorders>
            <w:vAlign w:val="center"/>
          </w:tcPr>
          <w:p>
            <w:pPr>
              <w:pStyle w:val="Normal"/>
              <w:widowControl w:val="false"/>
              <w:suppressAutoHyphens w:val="true"/>
              <w:bidi w:val="0"/>
              <w:spacing w:lineRule="atLeast" w:line="318"/>
              <w:ind w:left="0" w:right="0" w:hanging="0"/>
              <w:jc w:val="center"/>
              <w:rPr/>
            </w:pPr>
            <w:r>
              <w:rPr>
                <w:rFonts w:ascii="Century" w:hAnsi="Century"/>
                <w:color w:val="auto"/>
                <w:sz w:val="22"/>
                <w:szCs w:val="22"/>
              </w:rPr>
              <w:t>３</w:t>
            </w:r>
          </w:p>
        </w:tc>
        <w:tc>
          <w:tcPr>
            <w:tcW w:w="2127" w:type="dxa"/>
            <w:tcBorders>
              <w:top w:val="single" w:sz="4" w:space="0" w:color="000000"/>
              <w:left w:val="single" w:sz="4" w:space="0" w:color="000000"/>
              <w:right w:val="single" w:sz="4" w:space="0" w:color="000000"/>
            </w:tcBorders>
            <w:vAlign w:val="center"/>
          </w:tcPr>
          <w:p>
            <w:pPr>
              <w:pStyle w:val="Normal"/>
              <w:widowControl w:val="false"/>
              <w:suppressAutoHyphens w:val="true"/>
              <w:bidi w:val="0"/>
              <w:spacing w:lineRule="atLeast" w:line="318"/>
              <w:ind w:left="106" w:right="106" w:hanging="0"/>
              <w:jc w:val="distribute"/>
              <w:rPr/>
            </w:pPr>
            <w:r>
              <w:rPr>
                <w:rFonts w:ascii="Century" w:hAnsi="Century"/>
                <w:color w:val="auto"/>
                <w:sz w:val="22"/>
                <w:szCs w:val="22"/>
              </w:rPr>
              <w:t>補助金交付決定額</w:t>
            </w:r>
          </w:p>
        </w:tc>
        <w:tc>
          <w:tcPr>
            <w:tcW w:w="5102" w:type="dxa"/>
            <w:tcBorders>
              <w:top w:val="single" w:sz="4" w:space="0" w:color="000000"/>
              <w:left w:val="single" w:sz="4" w:space="0" w:color="000000"/>
              <w:right w:val="single" w:sz="4" w:space="0" w:color="000000"/>
            </w:tcBorders>
            <w:vAlign w:val="center"/>
          </w:tcPr>
          <w:p>
            <w:pPr>
              <w:pStyle w:val="Normal"/>
              <w:widowControl w:val="false"/>
              <w:suppressAutoHyphens w:val="true"/>
              <w:bidi w:val="0"/>
              <w:spacing w:lineRule="atLeast" w:line="318"/>
              <w:ind w:left="0" w:right="0" w:hanging="0"/>
              <w:rPr/>
            </w:pPr>
            <w:r>
              <w:rPr>
                <w:color w:val="auto"/>
                <w:sz w:val="22"/>
                <w:szCs w:val="22"/>
              </w:rPr>
              <w:t xml:space="preserve">                     </w:t>
            </w:r>
            <w:r>
              <w:rPr>
                <w:rFonts w:ascii="Century" w:hAnsi="Century"/>
                <w:color w:val="auto"/>
                <w:sz w:val="22"/>
                <w:szCs w:val="22"/>
              </w:rPr>
              <w:t>円</w:t>
            </w:r>
          </w:p>
        </w:tc>
        <w:tc>
          <w:tcPr>
            <w:tcW w:w="319" w:type="dxa"/>
            <w:vMerge w:val="continue"/>
            <w:tcBorders>
              <w:left w:val="single" w:sz="4" w:space="0" w:color="000000"/>
              <w:right w:val="single" w:sz="12" w:space="0" w:color="000000"/>
            </w:tcBorders>
          </w:tcPr>
          <w:p>
            <w:pPr>
              <w:pStyle w:val="Normal"/>
              <w:widowControl w:val="false"/>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123" w:type="dxa"/>
            <w:vMerge w:val="continue"/>
            <w:tcBorders>
              <w:left w:val="single" w:sz="12" w:space="0" w:color="000000"/>
            </w:tcBorders>
          </w:tcPr>
          <w:p>
            <w:pPr>
              <w:pStyle w:val="Normal"/>
              <w:widowControl w:val="false"/>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640" w:hRule="atLeast"/>
        </w:trPr>
        <w:tc>
          <w:tcPr>
            <w:tcW w:w="318" w:type="dxa"/>
            <w:vMerge w:val="continue"/>
            <w:tcBorders>
              <w:left w:val="single" w:sz="12"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425" w:type="dxa"/>
            <w:vMerge w:val="restart"/>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jc w:val="center"/>
              <w:rPr/>
            </w:pPr>
            <w:r>
              <w:rPr>
                <w:rFonts w:ascii="Century" w:hAnsi="Century"/>
                <w:color w:val="auto"/>
                <w:sz w:val="22"/>
                <w:szCs w:val="22"/>
              </w:rPr>
              <w:t>４</w:t>
            </w:r>
          </w:p>
        </w:tc>
        <w:tc>
          <w:tcPr>
            <w:tcW w:w="2127" w:type="dxa"/>
            <w:vMerge w:val="restart"/>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106" w:right="106" w:hanging="0"/>
              <w:jc w:val="distribute"/>
              <w:rPr/>
            </w:pPr>
            <w:r>
              <w:rPr>
                <w:rFonts w:ascii="Century" w:hAnsi="Century"/>
                <w:color w:val="auto"/>
                <w:sz w:val="22"/>
                <w:szCs w:val="22"/>
              </w:rPr>
              <w:t>補助事業の概要</w:t>
            </w:r>
          </w:p>
        </w:tc>
        <w:tc>
          <w:tcPr>
            <w:tcW w:w="5102" w:type="dxa"/>
            <w:vMerge w:val="restart"/>
            <w:tcBorders>
              <w:top w:val="single" w:sz="4" w:space="0" w:color="000000"/>
              <w:left w:val="single" w:sz="4" w:space="0" w:color="000000"/>
              <w:right w:val="single" w:sz="4"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c>
          <w:tcPr>
            <w:tcW w:w="319" w:type="dxa"/>
            <w:vMerge w:val="continue"/>
            <w:tcBorders>
              <w:left w:val="single" w:sz="4" w:space="0" w:color="000000"/>
              <w:righ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123" w:type="dxa"/>
            <w:vMerge w:val="continue"/>
            <w:tcBorders>
              <w:lef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640" w:hRule="atLeast"/>
        </w:trPr>
        <w:tc>
          <w:tcPr>
            <w:tcW w:w="318" w:type="dxa"/>
            <w:vMerge w:val="continue"/>
            <w:tcBorders>
              <w:left w:val="single" w:sz="12"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425" w:type="dxa"/>
            <w:vMerge w:val="continue"/>
            <w:tcBorders>
              <w:left w:val="single" w:sz="4"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2127" w:type="dxa"/>
            <w:vMerge w:val="continue"/>
            <w:tcBorders>
              <w:left w:val="single" w:sz="4" w:space="0" w:color="000000"/>
              <w:right w:val="single" w:sz="4" w:space="0" w:color="000000"/>
            </w:tcBorders>
          </w:tcPr>
          <w:p>
            <w:pPr>
              <w:pStyle w:val="Normal"/>
              <w:widowControl w:val="false"/>
              <w:tabs>
                <w:tab w:val="clear" w:pos="720"/>
              </w:tabs>
              <w:bidi w:val="0"/>
              <w:ind w:left="106" w:right="106" w:hanging="0"/>
              <w:jc w:val="distribute"/>
              <w:textAlignment w:val="auto"/>
              <w:rPr>
                <w:rFonts w:ascii="Century" w:hAnsi="Century" w:cs="Times New Roman"/>
                <w:color w:val="auto"/>
                <w:sz w:val="24"/>
                <w:szCs w:val="24"/>
              </w:rPr>
            </w:pPr>
            <w:r>
              <w:rPr>
                <w:rFonts w:cs="Times New Roman" w:ascii="Century" w:hAnsi="Century"/>
                <w:color w:val="auto"/>
                <w:sz w:val="24"/>
                <w:szCs w:val="24"/>
              </w:rPr>
            </w:r>
          </w:p>
        </w:tc>
        <w:tc>
          <w:tcPr>
            <w:tcW w:w="5102" w:type="dxa"/>
            <w:vMerge w:val="continue"/>
            <w:tcBorders>
              <w:left w:val="single" w:sz="4"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319" w:type="dxa"/>
            <w:vMerge w:val="continue"/>
            <w:tcBorders>
              <w:left w:val="single" w:sz="4" w:space="0" w:color="000000"/>
              <w:righ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123" w:type="dxa"/>
            <w:vMerge w:val="continue"/>
            <w:tcBorders>
              <w:left w:val="single" w:sz="12"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640" w:hRule="atLeast"/>
        </w:trPr>
        <w:tc>
          <w:tcPr>
            <w:tcW w:w="318" w:type="dxa"/>
            <w:vMerge w:val="continue"/>
            <w:tcBorders>
              <w:left w:val="single" w:sz="12"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425"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jc w:val="center"/>
              <w:rPr/>
            </w:pPr>
            <w:r>
              <w:rPr>
                <w:rFonts w:ascii="Century" w:hAnsi="Century"/>
                <w:color w:val="auto"/>
                <w:sz w:val="22"/>
                <w:szCs w:val="22"/>
              </w:rPr>
              <w:t>５</w:t>
            </w:r>
          </w:p>
        </w:tc>
        <w:tc>
          <w:tcPr>
            <w:tcW w:w="2127"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106" w:right="106" w:hanging="0"/>
              <w:jc w:val="distribute"/>
              <w:rPr/>
            </w:pPr>
            <w:r>
              <w:rPr>
                <w:rFonts w:ascii="Century" w:hAnsi="Century"/>
                <w:color w:val="auto"/>
                <w:sz w:val="22"/>
                <w:szCs w:val="22"/>
              </w:rPr>
              <w:t>着手年月日</w:t>
            </w:r>
          </w:p>
        </w:tc>
        <w:tc>
          <w:tcPr>
            <w:tcW w:w="5102"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rPr/>
            </w:pPr>
            <w:r>
              <w:rPr>
                <w:color w:val="auto"/>
                <w:sz w:val="22"/>
                <w:szCs w:val="22"/>
              </w:rPr>
              <w:t xml:space="preserve"> </w:t>
            </w:r>
            <w:r>
              <w:rPr>
                <w:rFonts w:ascii="Century" w:hAnsi="Century"/>
                <w:color w:val="auto"/>
                <w:sz w:val="22"/>
                <w:szCs w:val="22"/>
              </w:rPr>
              <w:t>　　　　年　　月　　日</w:t>
            </w:r>
          </w:p>
        </w:tc>
        <w:tc>
          <w:tcPr>
            <w:tcW w:w="319" w:type="dxa"/>
            <w:vMerge w:val="continue"/>
            <w:tcBorders>
              <w:left w:val="single" w:sz="4" w:space="0" w:color="000000"/>
              <w:righ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123" w:type="dxa"/>
            <w:vMerge w:val="continue"/>
            <w:tcBorders>
              <w:left w:val="single" w:sz="12"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640" w:hRule="atLeast"/>
        </w:trPr>
        <w:tc>
          <w:tcPr>
            <w:tcW w:w="318" w:type="dxa"/>
            <w:vMerge w:val="continue"/>
            <w:tcBorders>
              <w:left w:val="single" w:sz="12"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425"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jc w:val="center"/>
              <w:rPr/>
            </w:pPr>
            <w:r>
              <w:rPr>
                <w:rFonts w:ascii="Century" w:hAnsi="Century"/>
                <w:color w:val="auto"/>
                <w:sz w:val="22"/>
                <w:szCs w:val="22"/>
              </w:rPr>
              <w:t>６</w:t>
            </w:r>
          </w:p>
        </w:tc>
        <w:tc>
          <w:tcPr>
            <w:tcW w:w="2127"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106" w:right="106" w:hanging="0"/>
              <w:jc w:val="distribute"/>
              <w:rPr/>
            </w:pPr>
            <w:r>
              <w:rPr>
                <w:rFonts w:ascii="Century" w:hAnsi="Century"/>
                <w:color w:val="auto"/>
                <w:sz w:val="22"/>
                <w:szCs w:val="22"/>
              </w:rPr>
              <w:t>完了年月日</w:t>
            </w:r>
          </w:p>
        </w:tc>
        <w:tc>
          <w:tcPr>
            <w:tcW w:w="5102" w:type="dxa"/>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rPr/>
            </w:pPr>
            <w:r>
              <w:rPr>
                <w:color w:val="auto"/>
                <w:sz w:val="22"/>
                <w:szCs w:val="22"/>
              </w:rPr>
              <w:t xml:space="preserve"> </w:t>
            </w:r>
            <w:r>
              <w:rPr>
                <w:rFonts w:ascii="Century" w:hAnsi="Century"/>
                <w:color w:val="auto"/>
                <w:sz w:val="22"/>
                <w:szCs w:val="22"/>
              </w:rPr>
              <w:t>　　　　年　　月　　日</w:t>
            </w:r>
          </w:p>
        </w:tc>
        <w:tc>
          <w:tcPr>
            <w:tcW w:w="319" w:type="dxa"/>
            <w:vMerge w:val="continue"/>
            <w:tcBorders>
              <w:left w:val="single" w:sz="4" w:space="0" w:color="000000"/>
              <w:righ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123" w:type="dxa"/>
            <w:vMerge w:val="restart"/>
            <w:tcBorders>
              <w:lef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365" w:hRule="atLeast"/>
        </w:trPr>
        <w:tc>
          <w:tcPr>
            <w:tcW w:w="318" w:type="dxa"/>
            <w:vMerge w:val="continue"/>
            <w:tcBorders>
              <w:left w:val="single" w:sz="12"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425" w:type="dxa"/>
            <w:vMerge w:val="restart"/>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jc w:val="center"/>
              <w:rPr/>
            </w:pPr>
            <w:r>
              <w:rPr>
                <w:rFonts w:ascii="Century" w:hAnsi="Century" w:cs="Times New Roman"/>
                <w:color w:val="auto"/>
                <w:sz w:val="22"/>
                <w:szCs w:val="22"/>
              </w:rPr>
              <w:t>７</w:t>
            </w:r>
          </w:p>
        </w:tc>
        <w:tc>
          <w:tcPr>
            <w:tcW w:w="2127" w:type="dxa"/>
            <w:vMerge w:val="restart"/>
            <w:tcBorders>
              <w:top w:val="single" w:sz="4" w:space="0" w:color="000000"/>
              <w:left w:val="single" w:sz="4" w:space="0" w:color="000000"/>
              <w:right w:val="single" w:sz="4" w:space="0" w:color="000000"/>
            </w:tcBorders>
            <w:vAlign w:val="center"/>
          </w:tcPr>
          <w:p>
            <w:pPr>
              <w:pStyle w:val="Normal"/>
              <w:widowControl w:val="false"/>
              <w:tabs>
                <w:tab w:val="clear" w:pos="720"/>
              </w:tabs>
              <w:suppressAutoHyphens w:val="true"/>
              <w:bidi w:val="0"/>
              <w:spacing w:lineRule="atLeast" w:line="318"/>
              <w:ind w:left="0" w:right="0" w:hanging="0"/>
              <w:jc w:val="center"/>
              <w:rPr/>
            </w:pPr>
            <w:r>
              <w:rPr>
                <w:rFonts w:ascii="Century" w:hAnsi="Century" w:cs="Times New Roman"/>
                <w:color w:val="auto"/>
                <w:spacing w:val="168"/>
                <w:sz w:val="22"/>
                <w:szCs w:val="22"/>
              </w:rPr>
              <w:t>添付書</w:t>
            </w:r>
            <w:r>
              <w:rPr>
                <w:rFonts w:ascii="Century" w:hAnsi="Century" w:cs="Times New Roman"/>
                <w:color w:val="auto"/>
                <w:sz w:val="22"/>
                <w:szCs w:val="22"/>
              </w:rPr>
              <w:t>類</w:t>
            </w:r>
          </w:p>
        </w:tc>
        <w:tc>
          <w:tcPr>
            <w:tcW w:w="5102" w:type="dxa"/>
            <w:vMerge w:val="restart"/>
            <w:tcBorders>
              <w:top w:val="single" w:sz="4" w:space="0" w:color="000000"/>
              <w:left w:val="single" w:sz="4" w:space="0" w:color="000000"/>
              <w:right w:val="single" w:sz="4" w:space="0" w:color="000000"/>
            </w:tcBorders>
          </w:tcPr>
          <w:p>
            <w:pPr>
              <w:pStyle w:val="Normal"/>
              <w:widowControl w:val="false"/>
              <w:tabs>
                <w:tab w:val="clear" w:pos="720"/>
              </w:tabs>
              <w:suppressAutoHyphens w:val="true"/>
              <w:bidi w:val="0"/>
              <w:spacing w:lineRule="atLeast" w:line="318"/>
              <w:ind w:left="0" w:right="0" w:hanging="0"/>
              <w:jc w:val="left"/>
              <w:rPr/>
            </w:pPr>
            <w:r>
              <w:rPr>
                <w:color w:val="auto"/>
              </w:rPr>
              <w:t xml:space="preserve"> </w:t>
            </w:r>
            <w:r>
              <w:rPr>
                <w:rFonts w:ascii="Century" w:hAnsi="Century"/>
                <w:color w:val="auto"/>
                <w:sz w:val="22"/>
                <w:szCs w:val="22"/>
              </w:rPr>
              <w:t>事業実績書・収支決算書・領収書の写し</w:t>
            </w:r>
          </w:p>
          <w:p>
            <w:pPr>
              <w:pStyle w:val="Normal"/>
              <w:widowControl w:val="false"/>
              <w:tabs>
                <w:tab w:val="clear" w:pos="720"/>
              </w:tabs>
              <w:suppressAutoHyphens w:val="true"/>
              <w:bidi w:val="0"/>
              <w:spacing w:lineRule="atLeast" w:line="318"/>
              <w:ind w:left="0" w:right="0" w:hanging="0"/>
              <w:jc w:val="left"/>
              <w:rPr/>
            </w:pPr>
            <w:r>
              <w:rPr>
                <w:color w:val="auto"/>
                <w:sz w:val="22"/>
                <w:szCs w:val="22"/>
              </w:rPr>
              <w:t xml:space="preserve"> </w:t>
            </w:r>
            <w:r>
              <w:rPr>
                <w:rFonts w:ascii="Century" w:hAnsi="Century"/>
                <w:color w:val="auto"/>
                <w:sz w:val="22"/>
                <w:szCs w:val="22"/>
              </w:rPr>
              <w:t>完成写真・その他町長が必要と認める書類</w:t>
            </w:r>
          </w:p>
        </w:tc>
        <w:tc>
          <w:tcPr>
            <w:tcW w:w="319" w:type="dxa"/>
            <w:vMerge w:val="continue"/>
            <w:tcBorders>
              <w:left w:val="single" w:sz="4" w:space="0" w:color="000000"/>
              <w:righ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123" w:type="dxa"/>
            <w:vMerge w:val="continue"/>
            <w:tcBorders>
              <w:lef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421" w:hRule="atLeast"/>
        </w:trPr>
        <w:tc>
          <w:tcPr>
            <w:tcW w:w="318" w:type="dxa"/>
            <w:vMerge w:val="continue"/>
            <w:tcBorders>
              <w:left w:val="single" w:sz="12"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425" w:type="dxa"/>
            <w:vMerge w:val="continue"/>
            <w:tcBorders>
              <w:left w:val="single" w:sz="4"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2127" w:type="dxa"/>
            <w:vMerge w:val="continue"/>
            <w:tcBorders>
              <w:left w:val="single" w:sz="4"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5102" w:type="dxa"/>
            <w:vMerge w:val="continue"/>
            <w:tcBorders>
              <w:left w:val="single" w:sz="4"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319" w:type="dxa"/>
            <w:vMerge w:val="continue"/>
            <w:tcBorders>
              <w:left w:val="single" w:sz="4" w:space="0" w:color="000000"/>
              <w:righ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123" w:type="dxa"/>
            <w:vMerge w:val="continue"/>
            <w:tcBorders>
              <w:left w:val="single" w:sz="12" w:space="0" w:color="000000"/>
              <w:right w:val="single" w:sz="4"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320" w:hRule="atLeast"/>
        </w:trPr>
        <w:tc>
          <w:tcPr>
            <w:tcW w:w="318" w:type="dxa"/>
            <w:vMerge w:val="continue"/>
            <w:tcBorders>
              <w:lef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425" w:type="dxa"/>
            <w:tcBorders>
              <w:top w:val="single" w:sz="4"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c>
          <w:tcPr>
            <w:tcW w:w="2127" w:type="dxa"/>
            <w:tcBorders>
              <w:top w:val="single" w:sz="4"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c>
          <w:tcPr>
            <w:tcW w:w="5102" w:type="dxa"/>
            <w:tcBorders>
              <w:top w:val="single" w:sz="4"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c>
          <w:tcPr>
            <w:tcW w:w="319" w:type="dxa"/>
            <w:vMerge w:val="continue"/>
            <w:tcBorders>
              <w:righ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c>
          <w:tcPr>
            <w:tcW w:w="123" w:type="dxa"/>
            <w:vMerge w:val="continue"/>
            <w:tcBorders>
              <w:left w:val="single" w:sz="12" w:space="0" w:color="000000"/>
            </w:tcBorders>
          </w:tcPr>
          <w:p>
            <w:pPr>
              <w:pStyle w:val="Normal"/>
              <w:widowControl w:val="false"/>
              <w:tabs>
                <w:tab w:val="clear" w:pos="720"/>
              </w:tabs>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tc>
      </w:tr>
      <w:tr>
        <w:trPr>
          <w:trHeight w:val="91" w:hRule="atLeast"/>
        </w:trPr>
        <w:tc>
          <w:tcPr>
            <w:tcW w:w="8291" w:type="dxa"/>
            <w:gridSpan w:val="5"/>
            <w:tcBorders>
              <w:left w:val="single" w:sz="12" w:space="0" w:color="000000"/>
              <w:bottom w:val="single" w:sz="12" w:space="0" w:color="000000"/>
              <w:right w:val="single" w:sz="12"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c>
          <w:tcPr>
            <w:tcW w:w="123" w:type="dxa"/>
            <w:tcBorders>
              <w:left w:val="single" w:sz="12" w:space="0" w:color="000000"/>
            </w:tcBorders>
          </w:tcPr>
          <w:p>
            <w:pPr>
              <w:pStyle w:val="Normal"/>
              <w:widowControl w:val="false"/>
              <w:tabs>
                <w:tab w:val="clear" w:pos="720"/>
              </w:tabs>
              <w:suppressAutoHyphens w:val="true"/>
              <w:bidi w:val="0"/>
              <w:spacing w:lineRule="atLeast" w:line="318"/>
              <w:ind w:left="0" w:right="0" w:hanging="0"/>
              <w:jc w:val="left"/>
              <w:rPr>
                <w:rFonts w:ascii="Century" w:hAnsi="Century" w:cs="Times New Roman"/>
                <w:color w:val="auto"/>
                <w:sz w:val="24"/>
                <w:szCs w:val="24"/>
              </w:rPr>
            </w:pPr>
            <w:r>
              <w:rPr>
                <w:rFonts w:cs="Times New Roman" w:ascii="Century" w:hAnsi="Century"/>
                <w:color w:val="auto"/>
                <w:sz w:val="24"/>
                <w:szCs w:val="24"/>
              </w:rPr>
            </w:r>
          </w:p>
        </w:tc>
      </w:tr>
    </w:tbl>
    <w:p>
      <w:pPr>
        <w:pStyle w:val="Normal"/>
        <w:widowControl w:val="false"/>
        <w:bidi w:val="0"/>
        <w:ind w:left="0" w:right="0" w:hanging="0"/>
        <w:rPr/>
      </w:pPr>
      <w:r>
        <w:rPr/>
      </w:r>
    </w:p>
    <w:sectPr>
      <w:headerReference w:type="default" r:id="rId2"/>
      <w:footerReference w:type="default" r:id="rId3"/>
      <w:type w:val="nextPage"/>
      <w:pgSz w:w="11906" w:h="16838"/>
      <w:pgMar w:left="1701" w:right="1701" w:gutter="0" w:header="720" w:top="1701" w:footer="720" w:bottom="170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swiss"/>
    <w:pitch w:val="variable"/>
  </w:font>
  <w:font w:name="Century">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jc w:val="left"/>
      <w:textAlignment w:val="auto"/>
      <w:rPr>
        <w:rFonts w:ascii="Century" w:hAnsi="Century" w:cs="Times New Roman"/>
        <w:color w:val="auto"/>
        <w:sz w:val="24"/>
        <w:szCs w:val="24"/>
      </w:rPr>
    </w:pPr>
    <w:r>
      <w:rPr>
        <w:rFonts w:cs="Times New Roman" w:ascii="Century" w:hAnsi="Century"/>
        <w:color w:val="auto"/>
        <w:sz w:val="24"/>
        <w:szCs w:val="24"/>
      </w:rPr>
    </w:r>
  </w:p>
</w:hdr>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baseline"/>
    </w:pPr>
    <w:rPr>
      <w:rFonts w:ascii="ＭＳ 明朝" w:hAnsi="ＭＳ 明朝" w:eastAsia="ＭＳ 明朝" w:cs="ＭＳ 明朝"/>
      <w:color w:val="000000"/>
      <w:kern w:val="2"/>
      <w:sz w:val="21"/>
      <w:szCs w:val="21"/>
      <w:lang w:val="en-US" w:eastAsia="ja-JP" w:bidi="ar-SA"/>
    </w:rPr>
  </w:style>
  <w:style w:type="character" w:styleId="DefaultParagraphFont">
    <w:name w:val="Default Paragraph Font"/>
    <w:qFormat/>
    <w:rPr/>
  </w:style>
  <w:style w:type="character" w:styleId="Style9">
    <w:name w:val="日付 (文字)"/>
    <w:basedOn w:val="DefaultParagraphFont"/>
    <w:qFormat/>
    <w:rPr>
      <w:kern w:val="0"/>
    </w:rPr>
  </w:style>
  <w:style w:type="character" w:styleId="Style10">
    <w:name w:val="ヘッダー (文字)"/>
    <w:basedOn w:val="DefaultParagraphFont"/>
    <w:qFormat/>
    <w:rPr>
      <w:kern w:val="0"/>
    </w:rPr>
  </w:style>
  <w:style w:type="character" w:styleId="Style11">
    <w:name w:val="フッター (文字)"/>
    <w:basedOn w:val="DefaultParagraphFont"/>
    <w:qFormat/>
    <w:rPr>
      <w:kern w:val="0"/>
    </w:rPr>
  </w:style>
  <w:style w:type="paragraph" w:styleId="Style12">
    <w:name w:val="見出し"/>
    <w:basedOn w:val="Normal"/>
    <w:next w:val="Style13"/>
    <w:qFormat/>
    <w:pPr>
      <w:keepNext w:val="true"/>
      <w:spacing w:before="240" w:after="120"/>
    </w:pPr>
    <w:rPr>
      <w:rFonts w:ascii="Liberation Sans" w:hAnsi="Liberation Sans" w:eastAsia="游ゴシック"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1"/>
      <w:szCs w:val="21"/>
      <w:lang w:val="en-US" w:eastAsia="ja-JP" w:bidi="ar-SA"/>
    </w:rPr>
  </w:style>
  <w:style w:type="paragraph" w:styleId="Date">
    <w:name w:val="Date"/>
    <w:basedOn w:val="Normal"/>
    <w:next w:val="Normal"/>
    <w:qFormat/>
    <w:pPr/>
    <w:rPr/>
  </w:style>
  <w:style w:type="paragraph" w:styleId="Style17">
    <w:name w:val="ヘッダーとフッター"/>
    <w:basedOn w:val="Normal"/>
    <w:qFormat/>
    <w:pPr/>
    <w:rPr/>
  </w:style>
  <w:style w:type="paragraph" w:styleId="Style18">
    <w:name w:val="Header"/>
    <w:basedOn w:val="Normal"/>
    <w:pPr>
      <w:tabs>
        <w:tab w:val="clear" w:pos="720"/>
        <w:tab w:val="center" w:pos="4252" w:leader="none"/>
        <w:tab w:val="right" w:pos="8504" w:leader="none"/>
      </w:tabs>
    </w:pPr>
    <w:rPr/>
  </w:style>
  <w:style w:type="paragraph" w:styleId="Style19">
    <w:name w:val="Footer"/>
    <w:basedOn w:val="Normal"/>
    <w:pPr>
      <w:tabs>
        <w:tab w:val="clear" w:pos="720"/>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LibreOffice/7.5.0.3$Windows_X86_64 LibreOffice_project/c21113d003cd3efa8c53188764377a8272d9d6de</Application>
  <AppVersion>15.0000</AppVersion>
  <Pages>1</Pages>
  <Words>254</Words>
  <Characters>256</Characters>
  <CharactersWithSpaces>507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2023-07-03T12:45:00Z</dcterms:created>
  <dc:creator>櫻井 藍</dc:creator>
  <dc:description/>
  <dc:language>ja-JP</dc:language>
  <cp:lastModifiedBy/>
  <cp:lastPrinted>2010-02-19T11:59:00Z</cp:lastPrinted>
  <dcterms:modified xsi:type="dcterms:W3CDTF">2024-09-06T09:21:00Z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櫻井 藍</vt:lpwstr>
  </property>
</Properties>
</file>